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21" w:rsidRDefault="00263321">
      <w:pPr>
        <w:rPr>
          <w:sz w:val="2"/>
          <w:szCs w:val="2"/>
        </w:rPr>
      </w:pPr>
    </w:p>
    <w:tbl>
      <w:tblPr>
        <w:tblW w:w="5244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177AF0" w:rsidRPr="00D06003" w:rsidTr="00043E78">
        <w:tc>
          <w:tcPr>
            <w:tcW w:w="5244" w:type="dxa"/>
          </w:tcPr>
          <w:p w:rsidR="00177AF0" w:rsidRPr="00834CB2" w:rsidRDefault="00177AF0" w:rsidP="00043E7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«УТВЕРЖДАЮ»</w:t>
            </w:r>
          </w:p>
          <w:p w:rsidR="00177AF0" w:rsidRPr="00834CB2" w:rsidRDefault="00177AF0" w:rsidP="00043E78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Директор школы:</w:t>
            </w:r>
          </w:p>
          <w:p w:rsidR="00177AF0" w:rsidRPr="00834CB2" w:rsidRDefault="007A5336" w:rsidP="00043E78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М.М.Гасанов</w:t>
            </w:r>
            <w:proofErr w:type="spellEnd"/>
            <w:r w:rsidR="00177AF0" w:rsidRPr="00834CB2">
              <w:rPr>
                <w:rFonts w:ascii="Times New Roman" w:hAnsi="Times New Roman" w:cs="Times New Roman"/>
                <w:color w:val="0070C0"/>
              </w:rPr>
              <w:t xml:space="preserve"> /____________/</w:t>
            </w:r>
          </w:p>
          <w:p w:rsidR="00177AF0" w:rsidRPr="00834CB2" w:rsidRDefault="00177AF0" w:rsidP="00043E78">
            <w:pPr>
              <w:rPr>
                <w:rFonts w:ascii="Times New Roman" w:hAnsi="Times New Roman" w:cs="Times New Roman"/>
                <w:color w:val="0070C0"/>
              </w:rPr>
            </w:pPr>
            <w:r w:rsidRPr="00834CB2">
              <w:rPr>
                <w:rFonts w:ascii="Times New Roman" w:hAnsi="Times New Roman" w:cs="Times New Roman"/>
                <w:color w:val="0070C0"/>
              </w:rPr>
              <w:t>Приказ № __________________</w:t>
            </w:r>
          </w:p>
          <w:p w:rsidR="00177AF0" w:rsidRPr="00834CB2" w:rsidRDefault="00D0015B" w:rsidP="00043E78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от «___»__________________2020</w:t>
            </w:r>
            <w:bookmarkStart w:id="0" w:name="_GoBack"/>
            <w:bookmarkEnd w:id="0"/>
            <w:r w:rsidR="00177AF0" w:rsidRPr="00834CB2">
              <w:rPr>
                <w:rFonts w:ascii="Times New Roman" w:hAnsi="Times New Roman" w:cs="Times New Roman"/>
                <w:color w:val="0070C0"/>
              </w:rPr>
              <w:t>г.</w:t>
            </w:r>
          </w:p>
          <w:p w:rsidR="00177AF0" w:rsidRPr="00D06003" w:rsidRDefault="00177AF0" w:rsidP="00043E78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</w:tr>
    </w:tbl>
    <w:p w:rsidR="00263321" w:rsidRDefault="00727FCD">
      <w:pPr>
        <w:pStyle w:val="1"/>
        <w:shd w:val="clear" w:color="auto" w:fill="auto"/>
        <w:spacing w:before="1006"/>
      </w:pPr>
      <w:r>
        <w:t>План эва</w:t>
      </w:r>
      <w:r w:rsidR="007A5336">
        <w:t>куации учащихся и сотрудников МБ</w:t>
      </w:r>
      <w:r>
        <w:t>ОУ «</w:t>
      </w:r>
      <w:r w:rsidR="007A5336">
        <w:t>Зильбачинская СОШ</w:t>
      </w:r>
      <w:r>
        <w:t>» при угрозе террористического акта</w:t>
      </w:r>
    </w:p>
    <w:p w:rsidR="00177AF0" w:rsidRDefault="00177AF0">
      <w:pPr>
        <w:pStyle w:val="1"/>
        <w:shd w:val="clear" w:color="auto" w:fill="auto"/>
        <w:spacing w:before="1006"/>
      </w:pPr>
    </w:p>
    <w:p w:rsidR="00177AF0" w:rsidRDefault="007A5336">
      <w:pPr>
        <w:pStyle w:val="1"/>
        <w:shd w:val="clear" w:color="auto" w:fill="auto"/>
        <w:spacing w:before="1006"/>
      </w:pPr>
      <w:proofErr w:type="spellStart"/>
      <w:r>
        <w:t>Зильбачи</w:t>
      </w:r>
      <w:proofErr w:type="spellEnd"/>
      <w:r w:rsidR="00D0015B">
        <w:t xml:space="preserve"> – 2020</w:t>
      </w:r>
      <w:r w:rsidR="00177AF0"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3605"/>
        <w:gridCol w:w="3218"/>
        <w:gridCol w:w="2410"/>
      </w:tblGrid>
      <w:tr w:rsidR="00263321">
        <w:trPr>
          <w:trHeight w:hRule="exact" w:val="16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230" w:lineRule="exact"/>
              <w:ind w:left="140"/>
              <w:jc w:val="left"/>
            </w:pPr>
            <w:r>
              <w:rPr>
                <w:rStyle w:val="Calibri115pt"/>
              </w:rPr>
              <w:lastRenderedPageBreak/>
              <w:t>№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after="120" w:line="300" w:lineRule="exact"/>
            </w:pPr>
            <w:r>
              <w:rPr>
                <w:rStyle w:val="Calibri15pt"/>
                <w:b/>
                <w:bCs/>
              </w:rPr>
              <w:t>Наименование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120" w:line="300" w:lineRule="exact"/>
            </w:pPr>
            <w:r>
              <w:rPr>
                <w:rStyle w:val="Calibri15pt"/>
                <w:b/>
                <w:bCs/>
              </w:rPr>
              <w:t>действия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402" w:lineRule="exact"/>
            </w:pPr>
            <w:r>
              <w:rPr>
                <w:rStyle w:val="Calibri15pt"/>
                <w:b/>
                <w:bCs/>
              </w:rPr>
              <w:t>Порядок и последовательность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after="180" w:line="300" w:lineRule="exact"/>
            </w:pPr>
            <w:r>
              <w:rPr>
                <w:rStyle w:val="Calibri15pt"/>
                <w:b/>
                <w:bCs/>
              </w:rPr>
              <w:t>Ответственный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180" w:line="300" w:lineRule="exact"/>
            </w:pPr>
            <w:r>
              <w:rPr>
                <w:rStyle w:val="Calibri15pt"/>
                <w:b/>
                <w:bCs/>
              </w:rPr>
              <w:t>исполнитель</w:t>
            </w:r>
          </w:p>
        </w:tc>
      </w:tr>
      <w:tr w:rsidR="00263321">
        <w:trPr>
          <w:trHeight w:hRule="exact" w:val="27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Сообщение об угрозе террористического акта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jc w:val="both"/>
            </w:pPr>
            <w:r>
              <w:rPr>
                <w:rStyle w:val="Calibri115pt"/>
              </w:rPr>
              <w:t xml:space="preserve">Немедленно позвонить в единую службу спасения </w:t>
            </w:r>
            <w:proofErr w:type="gramStart"/>
            <w:r>
              <w:rPr>
                <w:rStyle w:val="Calibri115pt"/>
              </w:rPr>
              <w:t>по</w:t>
            </w:r>
            <w:proofErr w:type="gramEnd"/>
            <w:r>
              <w:rPr>
                <w:rStyle w:val="Calibri115pt"/>
              </w:rPr>
              <w:t>: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телефону - 01 мобильный -112</w:t>
            </w:r>
            <w:proofErr w:type="gramStart"/>
            <w:r>
              <w:rPr>
                <w:rStyle w:val="Calibri115pt"/>
              </w:rPr>
              <w:t xml:space="preserve"> З</w:t>
            </w:r>
            <w:proofErr w:type="gramEnd"/>
            <w:r>
              <w:rPr>
                <w:rStyle w:val="Calibri115pt"/>
              </w:rPr>
              <w:t>адействовать систему оповещения о последующих действиях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Директор школы, лицо его замещающее</w:t>
            </w:r>
          </w:p>
        </w:tc>
      </w:tr>
      <w:tr w:rsidR="00263321">
        <w:trPr>
          <w:trHeight w:hRule="exact" w:val="241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Эвакуация учащихся и персонала школы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 xml:space="preserve">При получении по системе оповещения команды об экстренной эвакуации, учащиеся должны выводиться наружу согласно </w:t>
            </w:r>
            <w:proofErr w:type="gramStart"/>
            <w:r>
              <w:rPr>
                <w:rStyle w:val="Calibri115pt"/>
              </w:rPr>
              <w:t>плану-схемы</w:t>
            </w:r>
            <w:proofErr w:type="gramEnd"/>
            <w:r>
              <w:rPr>
                <w:rStyle w:val="Calibri115pt"/>
              </w:rPr>
              <w:t xml:space="preserve"> эвакуации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38" w:lineRule="exact"/>
            </w:pPr>
            <w:r>
              <w:rPr>
                <w:rStyle w:val="Calibri115pt"/>
              </w:rPr>
              <w:t>Учитель, проводящий урок</w:t>
            </w:r>
          </w:p>
        </w:tc>
      </w:tr>
      <w:tr w:rsidR="00263321">
        <w:trPr>
          <w:trHeight w:hRule="exact" w:val="172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Направление потоков людей к эвакуационным выходам и контроль поддержания порядка при эвакуации людей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Эвакуация производится через запасной выход и основной выход, не допуская пересечения потоков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Учитель, проводящий урок</w:t>
            </w:r>
          </w:p>
        </w:tc>
      </w:tr>
      <w:tr w:rsidR="00263321">
        <w:trPr>
          <w:trHeight w:hRule="exact" w:val="172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38" w:lineRule="exact"/>
              <w:ind w:left="120"/>
              <w:jc w:val="left"/>
            </w:pPr>
            <w:r>
              <w:rPr>
                <w:rStyle w:val="Calibri115pt"/>
              </w:rPr>
              <w:t>Сбор в условленном месте и сверка списочного состава с фактическим наличием эвакуированных</w:t>
            </w:r>
            <w:proofErr w:type="gramStart"/>
            <w:r>
              <w:rPr>
                <w:rStyle w:val="Calibri115pt"/>
              </w:rPr>
              <w:t xml:space="preserve"> </w:t>
            </w:r>
            <w:r>
              <w:rPr>
                <w:rStyle w:val="Calibri115pt0"/>
              </w:rPr>
              <w:t>,</w:t>
            </w:r>
            <w:proofErr w:type="gramEnd"/>
            <w:r>
              <w:rPr>
                <w:rStyle w:val="Calibri115pt0"/>
              </w:rPr>
              <w:t xml:space="preserve"> </w:t>
            </w:r>
            <w:r>
              <w:rPr>
                <w:rStyle w:val="Calibri115pt"/>
              </w:rPr>
              <w:t>детей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Наличие эвакуированных из здания детей проверяется по поименным спискам (классным журналам)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Учитель, проводящий урок</w:t>
            </w:r>
          </w:p>
        </w:tc>
      </w:tr>
      <w:tr w:rsidR="00263321">
        <w:trPr>
          <w:trHeight w:hRule="exact" w:val="105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321" w:rsidRDefault="00263321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Размещение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эвакуированных детей и персонала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  <w:ind w:left="120"/>
              <w:jc w:val="left"/>
            </w:pPr>
            <w:r>
              <w:rPr>
                <w:rStyle w:val="Calibri115pt"/>
              </w:rPr>
              <w:t>После эвакуации из здания люди размещаются на спортивной площадке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Директор,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классные</w:t>
            </w:r>
          </w:p>
          <w:p w:rsidR="00263321" w:rsidRDefault="00727FCD">
            <w:pPr>
              <w:pStyle w:val="1"/>
              <w:framePr w:w="9811" w:wrap="notBeside" w:vAnchor="text" w:hAnchor="text" w:xAlign="center" w:y="1"/>
              <w:shd w:val="clear" w:color="auto" w:fill="auto"/>
              <w:spacing w:before="0" w:line="343" w:lineRule="exact"/>
            </w:pPr>
            <w:r>
              <w:rPr>
                <w:rStyle w:val="Calibri115pt"/>
              </w:rPr>
              <w:t>руководители</w:t>
            </w:r>
          </w:p>
        </w:tc>
      </w:tr>
    </w:tbl>
    <w:p w:rsidR="00263321" w:rsidRDefault="00263321">
      <w:pPr>
        <w:rPr>
          <w:sz w:val="2"/>
          <w:szCs w:val="2"/>
        </w:rPr>
      </w:pPr>
    </w:p>
    <w:p w:rsidR="00263321" w:rsidRDefault="00263321">
      <w:pPr>
        <w:rPr>
          <w:sz w:val="2"/>
          <w:szCs w:val="2"/>
        </w:rPr>
      </w:pPr>
    </w:p>
    <w:sectPr w:rsidR="00263321" w:rsidSect="00177AF0">
      <w:type w:val="continuous"/>
      <w:pgSz w:w="11909" w:h="16838"/>
      <w:pgMar w:top="2714" w:right="1029" w:bottom="2714" w:left="1058" w:header="0" w:footer="3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58" w:rsidRDefault="009A1358" w:rsidP="00263321">
      <w:r>
        <w:separator/>
      </w:r>
    </w:p>
  </w:endnote>
  <w:endnote w:type="continuationSeparator" w:id="0">
    <w:p w:rsidR="009A1358" w:rsidRDefault="009A1358" w:rsidP="0026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58" w:rsidRDefault="009A1358"/>
  </w:footnote>
  <w:footnote w:type="continuationSeparator" w:id="0">
    <w:p w:rsidR="009A1358" w:rsidRDefault="009A13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21"/>
    <w:rsid w:val="00177AF0"/>
    <w:rsid w:val="00263321"/>
    <w:rsid w:val="00727FCD"/>
    <w:rsid w:val="007A5336"/>
    <w:rsid w:val="009A1358"/>
    <w:rsid w:val="00D0015B"/>
    <w:rsid w:val="00E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3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32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6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sid w:val="0026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alibri115pt">
    <w:name w:val="Основной текст + Calibri;11;5 pt;Не полужирный"/>
    <w:basedOn w:val="a6"/>
    <w:rsid w:val="00263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5pt">
    <w:name w:val="Основной текст + Calibri;15 pt"/>
    <w:basedOn w:val="a6"/>
    <w:rsid w:val="00263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Calibri115pt0">
    <w:name w:val="Основной текст + Calibri;11;5 pt;Не полужирный"/>
    <w:basedOn w:val="a6"/>
    <w:rsid w:val="00263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633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6"/>
    <w:rsid w:val="00263321"/>
    <w:pPr>
      <w:shd w:val="clear" w:color="auto" w:fill="FFFFFF"/>
      <w:spacing w:before="1200" w:line="647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33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3321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6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sid w:val="0026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alibri115pt">
    <w:name w:val="Основной текст + Calibri;11;5 pt;Не полужирный"/>
    <w:basedOn w:val="a6"/>
    <w:rsid w:val="00263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5pt">
    <w:name w:val="Основной текст + Calibri;15 pt"/>
    <w:basedOn w:val="a6"/>
    <w:rsid w:val="00263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Calibri115pt0">
    <w:name w:val="Основной текст + Calibri;11;5 pt;Не полужирный"/>
    <w:basedOn w:val="a6"/>
    <w:rsid w:val="00263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6332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6"/>
    <w:rsid w:val="00263321"/>
    <w:pPr>
      <w:shd w:val="clear" w:color="auto" w:fill="FFFFFF"/>
      <w:spacing w:before="1200" w:line="647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2020-12-12T06:46:00Z</dcterms:created>
  <dcterms:modified xsi:type="dcterms:W3CDTF">2020-12-12T07:06:00Z</dcterms:modified>
</cp:coreProperties>
</file>