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D13" w:rsidRDefault="00A12659">
      <w:pPr>
        <w:spacing w:before="71"/>
        <w:ind w:left="3426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записка</w:t>
      </w:r>
    </w:p>
    <w:p w:rsidR="00CA3D13" w:rsidRDefault="00A12659">
      <w:pPr>
        <w:pStyle w:val="a3"/>
        <w:spacing w:before="157" w:line="360" w:lineRule="auto"/>
        <w:ind w:right="224" w:firstLine="679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природе»</w:t>
      </w:r>
      <w:r>
        <w:rPr>
          <w:spacing w:val="1"/>
        </w:rPr>
        <w:t xml:space="preserve"> </w:t>
      </w:r>
      <w:r>
        <w:t>составлена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документов:</w:t>
      </w:r>
    </w:p>
    <w:p w:rsidR="00CA3D13" w:rsidRDefault="00A12659">
      <w:pPr>
        <w:pStyle w:val="a5"/>
        <w:numPr>
          <w:ilvl w:val="0"/>
          <w:numId w:val="6"/>
        </w:numPr>
        <w:tabs>
          <w:tab w:val="left" w:pos="1209"/>
        </w:tabs>
        <w:spacing w:line="360" w:lineRule="auto"/>
        <w:ind w:right="229" w:firstLine="0"/>
        <w:jc w:val="both"/>
        <w:rPr>
          <w:sz w:val="24"/>
        </w:rPr>
      </w:pPr>
      <w:r>
        <w:rPr>
          <w:sz w:val="24"/>
        </w:rPr>
        <w:t>Федеральный закон от 29.12.2012 года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Федерации».</w:t>
      </w:r>
    </w:p>
    <w:p w:rsidR="00CA3D13" w:rsidRDefault="00A12659">
      <w:pPr>
        <w:pStyle w:val="a5"/>
        <w:numPr>
          <w:ilvl w:val="0"/>
          <w:numId w:val="6"/>
        </w:numPr>
        <w:tabs>
          <w:tab w:val="left" w:pos="1362"/>
        </w:tabs>
        <w:spacing w:line="360" w:lineRule="auto"/>
        <w:ind w:left="231" w:right="229" w:firstLine="679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Утверждена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1726-р;</w:t>
      </w:r>
    </w:p>
    <w:p w:rsidR="00CA3D13" w:rsidRDefault="00A12659">
      <w:pPr>
        <w:pStyle w:val="a5"/>
        <w:numPr>
          <w:ilvl w:val="0"/>
          <w:numId w:val="6"/>
        </w:numPr>
        <w:tabs>
          <w:tab w:val="left" w:pos="1290"/>
        </w:tabs>
        <w:spacing w:line="360" w:lineRule="auto"/>
        <w:ind w:left="231" w:right="232" w:firstLine="679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 общеобразовательным программам. Утверждён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нау</w:t>
      </w:r>
      <w:r>
        <w:rPr>
          <w:sz w:val="24"/>
        </w:rPr>
        <w:t>ки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3"/>
          <w:sz w:val="24"/>
        </w:rPr>
        <w:t xml:space="preserve"> </w:t>
      </w:r>
      <w:r>
        <w:rPr>
          <w:sz w:val="24"/>
        </w:rPr>
        <w:t>(Минобрнауки</w:t>
      </w:r>
      <w:r>
        <w:rPr>
          <w:spacing w:val="23"/>
          <w:sz w:val="24"/>
        </w:rPr>
        <w:t xml:space="preserve"> </w:t>
      </w:r>
      <w:r>
        <w:rPr>
          <w:sz w:val="24"/>
        </w:rPr>
        <w:t>России)</w:t>
      </w:r>
      <w:r>
        <w:rPr>
          <w:spacing w:val="21"/>
          <w:sz w:val="24"/>
        </w:rPr>
        <w:t xml:space="preserve"> </w:t>
      </w:r>
      <w:r>
        <w:rPr>
          <w:sz w:val="24"/>
        </w:rPr>
        <w:t>от</w:t>
      </w:r>
      <w:r>
        <w:rPr>
          <w:spacing w:val="22"/>
          <w:sz w:val="24"/>
        </w:rPr>
        <w:t xml:space="preserve"> </w:t>
      </w:r>
      <w:r>
        <w:rPr>
          <w:sz w:val="24"/>
        </w:rPr>
        <w:t>29</w:t>
      </w:r>
      <w:r>
        <w:rPr>
          <w:spacing w:val="22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21"/>
          <w:sz w:val="24"/>
        </w:rPr>
        <w:t xml:space="preserve"> </w:t>
      </w:r>
      <w:r>
        <w:rPr>
          <w:sz w:val="24"/>
        </w:rPr>
        <w:t>2013</w:t>
      </w:r>
      <w:r>
        <w:rPr>
          <w:spacing w:val="22"/>
          <w:sz w:val="24"/>
        </w:rPr>
        <w:t xml:space="preserve"> </w:t>
      </w:r>
      <w:r>
        <w:rPr>
          <w:sz w:val="24"/>
        </w:rPr>
        <w:t>г.</w:t>
      </w:r>
    </w:p>
    <w:p w:rsidR="00CA3D13" w:rsidRDefault="00A12659">
      <w:pPr>
        <w:pStyle w:val="a3"/>
        <w:spacing w:line="275" w:lineRule="exact"/>
        <w:jc w:val="both"/>
      </w:pPr>
      <w:r>
        <w:t>№</w:t>
      </w:r>
      <w:r>
        <w:rPr>
          <w:spacing w:val="-2"/>
        </w:rPr>
        <w:t xml:space="preserve"> </w:t>
      </w:r>
      <w:r>
        <w:t>1008</w:t>
      </w:r>
      <w:r>
        <w:rPr>
          <w:spacing w:val="-1"/>
        </w:rPr>
        <w:t xml:space="preserve"> </w:t>
      </w:r>
      <w:r>
        <w:t>г.;</w:t>
      </w:r>
    </w:p>
    <w:p w:rsidR="00CA3D13" w:rsidRDefault="00A12659">
      <w:pPr>
        <w:pStyle w:val="a5"/>
        <w:numPr>
          <w:ilvl w:val="0"/>
          <w:numId w:val="6"/>
        </w:numPr>
        <w:tabs>
          <w:tab w:val="left" w:pos="1259"/>
        </w:tabs>
        <w:spacing w:before="139" w:line="360" w:lineRule="auto"/>
        <w:ind w:left="231" w:right="231" w:firstLine="679"/>
        <w:jc w:val="both"/>
        <w:rPr>
          <w:sz w:val="24"/>
        </w:rPr>
      </w:pPr>
      <w:r>
        <w:rPr>
          <w:sz w:val="24"/>
        </w:rPr>
        <w:t>Примерные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детей: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Департамента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Минобрнауки 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11.12.2006 №</w:t>
      </w:r>
      <w:r>
        <w:rPr>
          <w:spacing w:val="-1"/>
          <w:sz w:val="24"/>
        </w:rPr>
        <w:t xml:space="preserve"> </w:t>
      </w:r>
      <w:r>
        <w:rPr>
          <w:sz w:val="24"/>
        </w:rPr>
        <w:t>06-1844;</w:t>
      </w:r>
    </w:p>
    <w:p w:rsidR="00CA3D13" w:rsidRDefault="00A12659">
      <w:pPr>
        <w:pStyle w:val="a5"/>
        <w:numPr>
          <w:ilvl w:val="0"/>
          <w:numId w:val="6"/>
        </w:numPr>
        <w:tabs>
          <w:tab w:val="left" w:pos="1482"/>
        </w:tabs>
        <w:spacing w:line="360" w:lineRule="auto"/>
        <w:ind w:left="231" w:right="231" w:firstLine="679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общеразвивающих программ (включая разноуровневые программы): приложение к письму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18.11.15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09-3</w:t>
      </w:r>
      <w:r>
        <w:rPr>
          <w:sz w:val="24"/>
        </w:rPr>
        <w:t>242;</w:t>
      </w:r>
    </w:p>
    <w:p w:rsidR="00CA3D13" w:rsidRDefault="00A12659">
      <w:pPr>
        <w:pStyle w:val="a5"/>
        <w:numPr>
          <w:ilvl w:val="0"/>
          <w:numId w:val="6"/>
        </w:numPr>
        <w:tabs>
          <w:tab w:val="left" w:pos="1151"/>
        </w:tabs>
        <w:spacing w:before="1" w:line="360" w:lineRule="auto"/>
        <w:ind w:left="910" w:right="232" w:firstLine="0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химии</w:t>
      </w:r>
      <w:r>
        <w:rPr>
          <w:spacing w:val="1"/>
          <w:sz w:val="24"/>
        </w:rPr>
        <w:t xml:space="preserve"> </w:t>
      </w:r>
      <w:r>
        <w:rPr>
          <w:sz w:val="24"/>
        </w:rPr>
        <w:t>ГБОУ№1566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  <w:proofErr w:type="gramStart"/>
      <w:r>
        <w:rPr>
          <w:sz w:val="24"/>
        </w:rPr>
        <w:t>.М</w:t>
      </w:r>
      <w:proofErr w:type="gramEnd"/>
      <w:r>
        <w:rPr>
          <w:sz w:val="24"/>
        </w:rPr>
        <w:t>осквы,</w:t>
      </w:r>
      <w:r>
        <w:rPr>
          <w:spacing w:val="2"/>
          <w:sz w:val="24"/>
        </w:rPr>
        <w:t xml:space="preserve"> </w:t>
      </w:r>
      <w:r>
        <w:rPr>
          <w:sz w:val="24"/>
        </w:rPr>
        <w:t>Яскевич О.А.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3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6"/>
          <w:sz w:val="24"/>
        </w:rPr>
        <w:t xml:space="preserve"> </w:t>
      </w:r>
      <w:r>
        <w:rPr>
          <w:sz w:val="24"/>
        </w:rPr>
        <w:t>имеет</w:t>
      </w:r>
      <w:r>
        <w:rPr>
          <w:spacing w:val="38"/>
          <w:sz w:val="24"/>
        </w:rPr>
        <w:t xml:space="preserve"> </w:t>
      </w:r>
      <w:r>
        <w:rPr>
          <w:sz w:val="24"/>
        </w:rPr>
        <w:t>естественнонаучную</w:t>
      </w:r>
      <w:r>
        <w:rPr>
          <w:spacing w:val="36"/>
          <w:sz w:val="24"/>
        </w:rPr>
        <w:t xml:space="preserve"> </w:t>
      </w:r>
      <w:r>
        <w:rPr>
          <w:sz w:val="24"/>
        </w:rPr>
        <w:t>направленность,</w:t>
      </w:r>
    </w:p>
    <w:p w:rsidR="00CA3D13" w:rsidRDefault="00A12659">
      <w:pPr>
        <w:pStyle w:val="a3"/>
        <w:spacing w:line="360" w:lineRule="auto"/>
        <w:ind w:right="233"/>
        <w:jc w:val="both"/>
      </w:pPr>
      <w:proofErr w:type="gramStart"/>
      <w:r>
        <w:t>направлена</w:t>
      </w:r>
      <w:proofErr w:type="gramEnd"/>
      <w:r>
        <w:t xml:space="preserve"> на формирование научного мировоззрения, расширяет кругозор учащихся при</w:t>
      </w:r>
      <w:r>
        <w:rPr>
          <w:spacing w:val="1"/>
        </w:rPr>
        <w:t xml:space="preserve"> </w:t>
      </w:r>
      <w:r>
        <w:t>дальнейшем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предметов естественного цикла</w:t>
      </w:r>
    </w:p>
    <w:p w:rsidR="00CA3D13" w:rsidRDefault="00A12659">
      <w:pPr>
        <w:pStyle w:val="a3"/>
        <w:spacing w:line="360" w:lineRule="auto"/>
        <w:ind w:right="228" w:firstLine="679"/>
        <w:jc w:val="both"/>
      </w:pPr>
      <w:r>
        <w:rPr>
          <w:b/>
        </w:rPr>
        <w:t xml:space="preserve">Цели программы: </w:t>
      </w:r>
      <w:r>
        <w:t>обучение практической химии, развитие естественнонаучного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через</w:t>
      </w:r>
      <w:r>
        <w:rPr>
          <w:spacing w:val="61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изучения химии.</w:t>
      </w:r>
    </w:p>
    <w:p w:rsidR="00CA3D13" w:rsidRDefault="00A12659">
      <w:pPr>
        <w:pStyle w:val="Heading1"/>
        <w:spacing w:before="4"/>
        <w:jc w:val="both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CA3D13" w:rsidRDefault="00A12659">
      <w:pPr>
        <w:pStyle w:val="a5"/>
        <w:numPr>
          <w:ilvl w:val="0"/>
          <w:numId w:val="5"/>
        </w:numPr>
        <w:tabs>
          <w:tab w:val="left" w:pos="1050"/>
        </w:tabs>
        <w:spacing w:before="135"/>
        <w:ind w:left="1050"/>
        <w:jc w:val="both"/>
        <w:rPr>
          <w:sz w:val="24"/>
        </w:rPr>
      </w:pPr>
      <w:r>
        <w:rPr>
          <w:sz w:val="24"/>
        </w:rPr>
        <w:t>обучить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основам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</w:t>
      </w:r>
      <w:r>
        <w:rPr>
          <w:sz w:val="24"/>
        </w:rPr>
        <w:t>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химии: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синтезу;</w:t>
      </w:r>
    </w:p>
    <w:p w:rsidR="00CA3D13" w:rsidRDefault="00A12659">
      <w:pPr>
        <w:pStyle w:val="a5"/>
        <w:numPr>
          <w:ilvl w:val="0"/>
          <w:numId w:val="5"/>
        </w:numPr>
        <w:tabs>
          <w:tab w:val="left" w:pos="1050"/>
        </w:tabs>
        <w:spacing w:before="184"/>
        <w:ind w:left="1050"/>
        <w:rPr>
          <w:sz w:val="24"/>
        </w:rPr>
      </w:pPr>
      <w:r>
        <w:rPr>
          <w:sz w:val="24"/>
        </w:rPr>
        <w:t>научить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CA3D13" w:rsidRDefault="00A12659">
      <w:pPr>
        <w:pStyle w:val="a5"/>
        <w:numPr>
          <w:ilvl w:val="0"/>
          <w:numId w:val="5"/>
        </w:numPr>
        <w:tabs>
          <w:tab w:val="left" w:pos="1067"/>
        </w:tabs>
        <w:spacing w:before="185" w:line="360" w:lineRule="auto"/>
        <w:ind w:right="228" w:firstLine="679"/>
        <w:rPr>
          <w:sz w:val="24"/>
        </w:rPr>
      </w:pPr>
      <w:r>
        <w:rPr>
          <w:sz w:val="24"/>
        </w:rPr>
        <w:t>обучить</w:t>
      </w:r>
      <w:r>
        <w:rPr>
          <w:spacing w:val="1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химическими</w:t>
      </w:r>
      <w:r>
        <w:rPr>
          <w:spacing w:val="15"/>
          <w:sz w:val="24"/>
        </w:rPr>
        <w:t xml:space="preserve"> </w:t>
      </w:r>
      <w:r>
        <w:rPr>
          <w:sz w:val="24"/>
        </w:rPr>
        <w:t>реактивами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приборами,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4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операций:</w:t>
      </w:r>
      <w:r>
        <w:rPr>
          <w:spacing w:val="-3"/>
          <w:sz w:val="24"/>
        </w:rPr>
        <w:t xml:space="preserve"> </w:t>
      </w:r>
      <w:r>
        <w:rPr>
          <w:sz w:val="24"/>
        </w:rPr>
        <w:t>нагрев,</w:t>
      </w:r>
      <w:r>
        <w:rPr>
          <w:spacing w:val="-5"/>
          <w:sz w:val="24"/>
        </w:rPr>
        <w:t xml:space="preserve"> </w:t>
      </w:r>
      <w:r>
        <w:rPr>
          <w:sz w:val="24"/>
        </w:rPr>
        <w:t>перегонка,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экстракция,</w:t>
      </w:r>
      <w:r>
        <w:rPr>
          <w:spacing w:val="-3"/>
          <w:sz w:val="24"/>
        </w:rPr>
        <w:t xml:space="preserve"> </w:t>
      </w:r>
      <w:r>
        <w:rPr>
          <w:sz w:val="24"/>
        </w:rPr>
        <w:t>фильтрование,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взвешивание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т.д.;</w:t>
      </w:r>
    </w:p>
    <w:p w:rsidR="00CA3D13" w:rsidRDefault="00A12659">
      <w:pPr>
        <w:pStyle w:val="a5"/>
        <w:numPr>
          <w:ilvl w:val="0"/>
          <w:numId w:val="5"/>
        </w:numPr>
        <w:tabs>
          <w:tab w:val="left" w:pos="1139"/>
        </w:tabs>
        <w:spacing w:before="46" w:line="360" w:lineRule="auto"/>
        <w:ind w:right="234" w:firstLine="679"/>
        <w:rPr>
          <w:sz w:val="24"/>
        </w:rPr>
      </w:pPr>
      <w:r>
        <w:rPr>
          <w:sz w:val="24"/>
        </w:rPr>
        <w:t>ознакомить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5"/>
          <w:sz w:val="24"/>
        </w:rPr>
        <w:t xml:space="preserve"> </w:t>
      </w:r>
      <w:r>
        <w:rPr>
          <w:sz w:val="24"/>
        </w:rPr>
        <w:t>происхождением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25"/>
          <w:sz w:val="24"/>
        </w:rPr>
        <w:t xml:space="preserve"> </w:t>
      </w:r>
      <w:r>
        <w:rPr>
          <w:sz w:val="24"/>
        </w:rPr>
        <w:t>химии,</w:t>
      </w:r>
      <w:r>
        <w:rPr>
          <w:spacing w:val="24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2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символов,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терминов, понятий;</w:t>
      </w:r>
    </w:p>
    <w:p w:rsidR="00CA3D13" w:rsidRDefault="00A12659">
      <w:pPr>
        <w:pStyle w:val="a5"/>
        <w:numPr>
          <w:ilvl w:val="0"/>
          <w:numId w:val="5"/>
        </w:numPr>
        <w:tabs>
          <w:tab w:val="left" w:pos="1115"/>
        </w:tabs>
        <w:spacing w:before="48" w:line="360" w:lineRule="auto"/>
        <w:ind w:right="232" w:firstLine="679"/>
        <w:rPr>
          <w:sz w:val="24"/>
        </w:rPr>
      </w:pPr>
      <w:r>
        <w:rPr>
          <w:sz w:val="24"/>
        </w:rPr>
        <w:t>сформировать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положительную</w:t>
      </w:r>
      <w:r>
        <w:rPr>
          <w:spacing w:val="5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3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5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наук;</w:t>
      </w:r>
    </w:p>
    <w:p w:rsidR="00CA3D13" w:rsidRDefault="00A12659">
      <w:pPr>
        <w:pStyle w:val="a5"/>
        <w:numPr>
          <w:ilvl w:val="0"/>
          <w:numId w:val="5"/>
        </w:numPr>
        <w:tabs>
          <w:tab w:val="left" w:pos="1050"/>
        </w:tabs>
        <w:spacing w:before="44"/>
        <w:ind w:left="1050"/>
        <w:rPr>
          <w:sz w:val="24"/>
        </w:rPr>
      </w:pPr>
      <w:r>
        <w:rPr>
          <w:sz w:val="24"/>
        </w:rPr>
        <w:t>развить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активность;</w:t>
      </w:r>
    </w:p>
    <w:p w:rsidR="00CA3D13" w:rsidRDefault="00CA3D13">
      <w:pPr>
        <w:rPr>
          <w:sz w:val="24"/>
        </w:rPr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spacing w:before="71"/>
        <w:ind w:left="1423" w:right="1423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 освоения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предметного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курса</w:t>
      </w:r>
    </w:p>
    <w:p w:rsidR="00CA3D13" w:rsidRDefault="00A12659">
      <w:pPr>
        <w:pStyle w:val="Heading1"/>
        <w:spacing w:before="157"/>
        <w:rPr>
          <w:b w:val="0"/>
        </w:rPr>
      </w:pPr>
      <w:r>
        <w:t>Личностные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  <w:r>
        <w:rPr>
          <w:b w:val="0"/>
        </w:rPr>
        <w:t>: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9"/>
        <w:ind w:left="1054" w:hanging="145"/>
        <w:rPr>
          <w:sz w:val="24"/>
        </w:rPr>
      </w:pPr>
      <w:r>
        <w:rPr>
          <w:sz w:val="24"/>
        </w:rPr>
        <w:t>потребность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самовыражении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признании;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7" w:line="360" w:lineRule="auto"/>
        <w:ind w:right="503" w:firstLine="679"/>
        <w:rPr>
          <w:sz w:val="24"/>
        </w:rPr>
      </w:pPr>
      <w:r>
        <w:rPr>
          <w:sz w:val="24"/>
        </w:rPr>
        <w:t>позитивная моральная самооценка и моральные чувства — чувство гордости при</w:t>
      </w:r>
      <w:r>
        <w:rPr>
          <w:spacing w:val="-57"/>
          <w:sz w:val="24"/>
        </w:rPr>
        <w:t xml:space="preserve"> </w:t>
      </w:r>
      <w:r>
        <w:rPr>
          <w:sz w:val="24"/>
        </w:rPr>
        <w:t>следовании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переживание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стыда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вины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нарушении.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7"/>
        </w:tabs>
        <w:spacing w:line="360" w:lineRule="auto"/>
        <w:ind w:right="454" w:firstLine="679"/>
        <w:rPr>
          <w:sz w:val="24"/>
        </w:rPr>
      </w:pPr>
      <w:r>
        <w:rPr>
          <w:sz w:val="24"/>
        </w:rPr>
        <w:t>устойчивый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смыслообразующей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мотива;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left="910" w:right="3931" w:firstLine="0"/>
        <w:rPr>
          <w:sz w:val="24"/>
        </w:rPr>
      </w:pPr>
      <w:r>
        <w:rPr>
          <w:sz w:val="24"/>
        </w:rPr>
        <w:t>готовность к выбору профильного образования.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</w:t>
      </w:r>
      <w:r>
        <w:rPr>
          <w:sz w:val="24"/>
        </w:rPr>
        <w:t>я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" w:line="360" w:lineRule="auto"/>
        <w:ind w:right="576" w:firstLine="679"/>
        <w:rPr>
          <w:sz w:val="24"/>
        </w:rPr>
      </w:pPr>
      <w:proofErr w:type="gramStart"/>
      <w:r>
        <w:rPr>
          <w:sz w:val="24"/>
        </w:rPr>
        <w:t>целеполагание, включая постановку новых целей, преобразование практической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познавательную;</w:t>
      </w:r>
      <w:proofErr w:type="gramEnd"/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планирование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7"/>
        </w:tabs>
        <w:spacing w:before="136"/>
        <w:ind w:left="1056" w:hanging="14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40" w:line="360" w:lineRule="auto"/>
        <w:ind w:right="1303" w:firstLine="679"/>
        <w:rPr>
          <w:sz w:val="24"/>
        </w:rPr>
      </w:pPr>
      <w:r>
        <w:rPr>
          <w:sz w:val="24"/>
        </w:rPr>
        <w:t>познавательная рефлексия в отношении действий по решению учебных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CA3D13" w:rsidRDefault="00A12659">
      <w:pPr>
        <w:pStyle w:val="Heading1"/>
        <w:spacing w:before="5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действия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2"/>
        <w:ind w:left="1054" w:hanging="145"/>
        <w:rPr>
          <w:sz w:val="24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9" w:line="360" w:lineRule="auto"/>
        <w:ind w:right="1090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расширенный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</w:t>
      </w:r>
      <w:r>
        <w:rPr>
          <w:sz w:val="24"/>
        </w:rPr>
        <w:t>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библиотек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7" w:line="360" w:lineRule="auto"/>
        <w:ind w:right="1570" w:firstLine="679"/>
        <w:rPr>
          <w:sz w:val="24"/>
        </w:rPr>
      </w:pPr>
      <w:r>
        <w:rPr>
          <w:sz w:val="24"/>
        </w:rPr>
        <w:t>осуществлять выбор наиболее эффективных способов решения задач в</w:t>
      </w:r>
      <w:r>
        <w:rPr>
          <w:spacing w:val="-57"/>
          <w:sz w:val="24"/>
        </w:rPr>
        <w:t xml:space="preserve"> </w:t>
      </w:r>
      <w:r>
        <w:rPr>
          <w:sz w:val="24"/>
        </w:rPr>
        <w:t>зависимости от конкретных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условий;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понятиям;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7"/>
        </w:tabs>
        <w:spacing w:before="140"/>
        <w:ind w:left="1056" w:hanging="147"/>
        <w:rPr>
          <w:sz w:val="24"/>
        </w:rPr>
      </w:pP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7" w:line="360" w:lineRule="auto"/>
        <w:ind w:right="944" w:firstLine="679"/>
        <w:rPr>
          <w:sz w:val="24"/>
        </w:rPr>
      </w:pPr>
      <w:r>
        <w:rPr>
          <w:sz w:val="24"/>
        </w:rPr>
        <w:t>осуществлять логическую операцию установления родовидовых отношений,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637" w:firstLine="679"/>
        <w:rPr>
          <w:sz w:val="24"/>
        </w:rPr>
      </w:pPr>
      <w:r>
        <w:rPr>
          <w:sz w:val="24"/>
        </w:rPr>
        <w:t>обобщать понятия — осуществлять логическую операцию перехода от видовых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признаков к родовому понятию, от понятия с меньшим объёмом к понятию с большим</w:t>
      </w:r>
      <w:r>
        <w:rPr>
          <w:spacing w:val="1"/>
          <w:sz w:val="24"/>
        </w:rPr>
        <w:t xml:space="preserve"> </w:t>
      </w:r>
      <w:r>
        <w:rPr>
          <w:sz w:val="24"/>
        </w:rPr>
        <w:t>объёмом;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" w:line="360" w:lineRule="auto"/>
        <w:ind w:right="1709" w:firstLine="679"/>
        <w:rPr>
          <w:sz w:val="24"/>
        </w:rPr>
      </w:pPr>
      <w:r>
        <w:rPr>
          <w:sz w:val="24"/>
        </w:rPr>
        <w:t>объяснять явления, процессы, связи и отношения, выявляемые в ходе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исследования;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"/>
        <w:ind w:left="1054" w:hanging="145"/>
        <w:rPr>
          <w:sz w:val="24"/>
        </w:rPr>
      </w:pPr>
      <w:r>
        <w:rPr>
          <w:sz w:val="24"/>
        </w:rPr>
        <w:t>выдвигать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6" w:line="360" w:lineRule="auto"/>
        <w:ind w:right="1398" w:firstLine="679"/>
        <w:rPr>
          <w:sz w:val="24"/>
        </w:rPr>
      </w:pPr>
      <w:r>
        <w:rPr>
          <w:sz w:val="24"/>
        </w:rPr>
        <w:t>делать умоза</w:t>
      </w:r>
      <w:r>
        <w:rPr>
          <w:sz w:val="24"/>
        </w:rPr>
        <w:t>ключения (</w:t>
      </w:r>
      <w:proofErr w:type="gramStart"/>
      <w:r>
        <w:rPr>
          <w:sz w:val="24"/>
        </w:rPr>
        <w:t>индуктивное</w:t>
      </w:r>
      <w:proofErr w:type="gramEnd"/>
      <w:r>
        <w:rPr>
          <w:sz w:val="24"/>
        </w:rPr>
        <w:t xml:space="preserve"> и по аналогии) и выводы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аргументации.</w:t>
      </w:r>
    </w:p>
    <w:p w:rsidR="00CA3D13" w:rsidRDefault="00A12659">
      <w:pPr>
        <w:pStyle w:val="Heading1"/>
        <w:spacing w:before="5"/>
      </w:pPr>
      <w:r>
        <w:t>Коммуникативные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4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CA3D13" w:rsidRDefault="00CA3D13">
      <w:pPr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67" w:line="360" w:lineRule="auto"/>
        <w:ind w:right="940" w:firstLine="679"/>
        <w:rPr>
          <w:sz w:val="24"/>
        </w:rPr>
      </w:pPr>
      <w:r>
        <w:rPr>
          <w:sz w:val="24"/>
        </w:rPr>
        <w:lastRenderedPageBreak/>
        <w:t>учитывать разные мнения и стремиться к координации различных позиций в</w:t>
      </w:r>
      <w:r>
        <w:rPr>
          <w:spacing w:val="-57"/>
          <w:sz w:val="24"/>
        </w:rPr>
        <w:t xml:space="preserve"> </w:t>
      </w:r>
      <w:r>
        <w:rPr>
          <w:sz w:val="24"/>
        </w:rPr>
        <w:t>сотрудничестве;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1068" w:firstLine="679"/>
        <w:rPr>
          <w:sz w:val="24"/>
        </w:rPr>
      </w:pPr>
      <w:r>
        <w:rPr>
          <w:sz w:val="24"/>
        </w:rPr>
        <w:t>формулировать собственное мнение и поз</w:t>
      </w:r>
      <w:r>
        <w:rPr>
          <w:sz w:val="24"/>
        </w:rPr>
        <w:t>ицию,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 её с позициями партнёров в сотрудничестве при выработке 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1010" w:firstLine="679"/>
        <w:rPr>
          <w:sz w:val="24"/>
        </w:rPr>
      </w:pPr>
      <w:r>
        <w:rPr>
          <w:sz w:val="24"/>
        </w:rPr>
        <w:t>аргументировать свою точку зрения, спорить и отстаивать свою позицию не</w:t>
      </w:r>
      <w:r>
        <w:rPr>
          <w:spacing w:val="-57"/>
          <w:sz w:val="24"/>
        </w:rPr>
        <w:t xml:space="preserve"> </w:t>
      </w:r>
      <w:r>
        <w:rPr>
          <w:sz w:val="24"/>
        </w:rPr>
        <w:t>враждебным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 оппонентов образом;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2" w:lineRule="auto"/>
        <w:ind w:right="830" w:firstLine="679"/>
        <w:rPr>
          <w:sz w:val="24"/>
        </w:rPr>
      </w:pPr>
      <w:r>
        <w:rPr>
          <w:sz w:val="24"/>
        </w:rPr>
        <w:t>задавать вопросы, необходимые для организации собственной деятельности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сотрудничества с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партнёром;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774" w:firstLine="679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взаимопомощь;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line="360" w:lineRule="auto"/>
        <w:ind w:right="1321" w:firstLine="679"/>
        <w:rPr>
          <w:sz w:val="24"/>
        </w:rPr>
      </w:pPr>
      <w:r>
        <w:rPr>
          <w:sz w:val="24"/>
        </w:rPr>
        <w:t>организовывать и планировать учебное сотрудничество с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взаимодействия;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планировать 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работы;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ind w:left="1054" w:hanging="145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коррекцию,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партнёра,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убеждать;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33" w:line="360" w:lineRule="auto"/>
        <w:ind w:right="316" w:firstLine="679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4"/>
          <w:sz w:val="24"/>
        </w:rPr>
        <w:t xml:space="preserve"> </w:t>
      </w:r>
      <w:r>
        <w:rPr>
          <w:sz w:val="24"/>
        </w:rPr>
        <w:t>— 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</w:t>
      </w:r>
      <w:r>
        <w:rPr>
          <w:sz w:val="24"/>
        </w:rPr>
        <w:t>ничать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способствовать продуктивной кооперации; интегрироваться в группу сверстников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 взрослыми;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055"/>
        </w:tabs>
        <w:spacing w:before="1"/>
        <w:ind w:left="1054" w:hanging="145"/>
        <w:rPr>
          <w:sz w:val="24"/>
        </w:rPr>
      </w:pPr>
      <w:r>
        <w:rPr>
          <w:sz w:val="24"/>
        </w:rPr>
        <w:t>основам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рефлексии;</w:t>
      </w:r>
    </w:p>
    <w:p w:rsidR="00CA3D13" w:rsidRDefault="00A12659">
      <w:pPr>
        <w:pStyle w:val="Heading1"/>
        <w:spacing w:before="142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34" w:line="360" w:lineRule="auto"/>
        <w:ind w:right="898" w:firstLine="679"/>
        <w:rPr>
          <w:sz w:val="24"/>
        </w:rPr>
      </w:pPr>
      <w:r>
        <w:rPr>
          <w:sz w:val="24"/>
        </w:rPr>
        <w:t>описывать свойства твердых, жидких, газообразных веществ, выделяя их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604" w:firstLine="679"/>
        <w:rPr>
          <w:sz w:val="24"/>
        </w:rPr>
      </w:pPr>
      <w:r>
        <w:rPr>
          <w:sz w:val="24"/>
        </w:rPr>
        <w:t>характеризовать вещества по составу, строению и свойствам, устанавливать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характеристиками вещества;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256" w:firstLine="679"/>
        <w:rPr>
          <w:sz w:val="24"/>
        </w:rPr>
      </w:pPr>
      <w:r>
        <w:rPr>
          <w:sz w:val="24"/>
        </w:rPr>
        <w:t>раскрывать смысл основных химических понятий: атом, молекула, химический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элемент, простое вещество, сложное вещество, валентность, используя знаковую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химии;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642" w:firstLine="679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сравнительную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-1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семейств</w:t>
      </w:r>
      <w:r>
        <w:rPr>
          <w:spacing w:val="-1"/>
          <w:sz w:val="24"/>
        </w:rPr>
        <w:t xml:space="preserve"> </w:t>
      </w:r>
      <w:r>
        <w:rPr>
          <w:sz w:val="24"/>
        </w:rPr>
        <w:t>щелочных</w:t>
      </w:r>
      <w:r>
        <w:rPr>
          <w:spacing w:val="2"/>
          <w:sz w:val="24"/>
        </w:rPr>
        <w:t xml:space="preserve"> </w:t>
      </w:r>
      <w:r>
        <w:rPr>
          <w:sz w:val="24"/>
        </w:rPr>
        <w:t>металлов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галогенов;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ind w:left="1474" w:hanging="565"/>
        <w:rPr>
          <w:sz w:val="24"/>
        </w:rPr>
      </w:pP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посудой;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37" w:line="362" w:lineRule="auto"/>
        <w:ind w:right="247" w:firstLine="679"/>
        <w:rPr>
          <w:sz w:val="24"/>
        </w:rPr>
      </w:pPr>
      <w:r>
        <w:rPr>
          <w:sz w:val="24"/>
        </w:rPr>
        <w:t>проводить несложные химические опыты и наблюдения за изменением свойств</w:t>
      </w:r>
      <w:r>
        <w:rPr>
          <w:spacing w:val="-58"/>
          <w:sz w:val="24"/>
        </w:rPr>
        <w:t xml:space="preserve"> </w:t>
      </w:r>
      <w:r>
        <w:rPr>
          <w:sz w:val="24"/>
        </w:rPr>
        <w:t>веществ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превращений;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при</w:t>
      </w:r>
      <w:proofErr w:type="gramEnd"/>
    </w:p>
    <w:p w:rsidR="00CA3D13" w:rsidRDefault="00A12659">
      <w:pPr>
        <w:pStyle w:val="a3"/>
        <w:spacing w:line="271" w:lineRule="exact"/>
      </w:pPr>
      <w:proofErr w:type="gramStart"/>
      <w:r>
        <w:t>проведении</w:t>
      </w:r>
      <w:proofErr w:type="gramEnd"/>
      <w:r>
        <w:rPr>
          <w:spacing w:val="-4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опытов;</w:t>
      </w:r>
    </w:p>
    <w:p w:rsidR="00CA3D13" w:rsidRDefault="00CA3D13">
      <w:pPr>
        <w:spacing w:line="271" w:lineRule="exact"/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pStyle w:val="a5"/>
        <w:numPr>
          <w:ilvl w:val="0"/>
          <w:numId w:val="4"/>
        </w:numPr>
        <w:tabs>
          <w:tab w:val="left" w:pos="1475"/>
        </w:tabs>
        <w:spacing w:before="67" w:line="360" w:lineRule="auto"/>
        <w:ind w:right="796" w:firstLine="679"/>
        <w:jc w:val="both"/>
        <w:rPr>
          <w:sz w:val="24"/>
        </w:rPr>
      </w:pPr>
      <w:r>
        <w:rPr>
          <w:sz w:val="24"/>
        </w:rPr>
        <w:lastRenderedPageBreak/>
        <w:t>различать экспериментально кислоты и щелочи, пользуясь индикаторами;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осознать необходимость соблюдения мер безопасности при обращении с кислотами и</w:t>
      </w:r>
      <w:r>
        <w:rPr>
          <w:spacing w:val="-57"/>
          <w:sz w:val="24"/>
        </w:rPr>
        <w:t xml:space="preserve"> </w:t>
      </w:r>
      <w:r>
        <w:rPr>
          <w:sz w:val="24"/>
        </w:rPr>
        <w:t>щелочами.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5"/>
        </w:tabs>
        <w:spacing w:line="275" w:lineRule="exact"/>
        <w:ind w:left="1474" w:hanging="565"/>
        <w:jc w:val="both"/>
        <w:rPr>
          <w:sz w:val="24"/>
        </w:rPr>
      </w:pPr>
      <w:r>
        <w:rPr>
          <w:sz w:val="24"/>
        </w:rPr>
        <w:t>грамотно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</w:t>
      </w:r>
      <w:r>
        <w:rPr>
          <w:sz w:val="24"/>
        </w:rPr>
        <w:t>и;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39" w:line="360" w:lineRule="auto"/>
        <w:ind w:right="863" w:firstLine="679"/>
        <w:rPr>
          <w:sz w:val="24"/>
        </w:rPr>
      </w:pPr>
      <w:r>
        <w:rPr>
          <w:sz w:val="24"/>
        </w:rPr>
        <w:t>осознавать необходимость соблюдения правил экологически безопасного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природной среде;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before="1" w:line="360" w:lineRule="auto"/>
        <w:ind w:right="503" w:firstLine="679"/>
        <w:rPr>
          <w:sz w:val="24"/>
        </w:rPr>
      </w:pPr>
      <w:r>
        <w:rPr>
          <w:sz w:val="24"/>
        </w:rPr>
        <w:t>понимать смысл и необходимость соблюдения предписаний, предлагаемых в</w:t>
      </w:r>
      <w:r>
        <w:rPr>
          <w:spacing w:val="-57"/>
          <w:sz w:val="24"/>
        </w:rPr>
        <w:t xml:space="preserve"> </w:t>
      </w:r>
      <w:r>
        <w:rPr>
          <w:sz w:val="24"/>
        </w:rPr>
        <w:t>инструкциях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использованию лекарств,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бытовой 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:rsidR="00CA3D13" w:rsidRDefault="00A12659">
      <w:pPr>
        <w:pStyle w:val="a5"/>
        <w:numPr>
          <w:ilvl w:val="0"/>
          <w:numId w:val="4"/>
        </w:numPr>
        <w:tabs>
          <w:tab w:val="left" w:pos="1474"/>
          <w:tab w:val="left" w:pos="1475"/>
        </w:tabs>
        <w:spacing w:line="360" w:lineRule="auto"/>
        <w:ind w:right="792" w:firstLine="679"/>
        <w:rPr>
          <w:sz w:val="24"/>
        </w:rPr>
      </w:pPr>
      <w:r>
        <w:rPr>
          <w:sz w:val="24"/>
        </w:rPr>
        <w:t>объективно оценивать информацию о веществах и химических процессах,</w:t>
      </w:r>
      <w:r>
        <w:rPr>
          <w:spacing w:val="-57"/>
          <w:sz w:val="24"/>
        </w:rPr>
        <w:t xml:space="preserve"> </w:t>
      </w:r>
      <w:r>
        <w:rPr>
          <w:sz w:val="24"/>
        </w:rPr>
        <w:t>критически относиться к псевдонаучной информации, недобросовестной рекламе,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касающейся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 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веществ.</w:t>
      </w:r>
    </w:p>
    <w:p w:rsidR="00CA3D13" w:rsidRDefault="00CA3D13">
      <w:pPr>
        <w:pStyle w:val="a3"/>
        <w:spacing w:before="4"/>
        <w:ind w:left="0"/>
        <w:rPr>
          <w:sz w:val="36"/>
        </w:rPr>
      </w:pPr>
    </w:p>
    <w:p w:rsidR="00CA3D13" w:rsidRDefault="00A12659">
      <w:pPr>
        <w:ind w:left="3741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CA3D13" w:rsidRDefault="00A12659">
      <w:pPr>
        <w:pStyle w:val="Heading1"/>
        <w:spacing w:before="162"/>
        <w:jc w:val="both"/>
      </w:pPr>
      <w:r>
        <w:t>Многообразие</w:t>
      </w:r>
      <w:r>
        <w:rPr>
          <w:spacing w:val="-3"/>
        </w:rPr>
        <w:t xml:space="preserve"> </w:t>
      </w:r>
      <w:r>
        <w:t>химических</w:t>
      </w:r>
      <w:r>
        <w:rPr>
          <w:spacing w:val="-2"/>
        </w:rPr>
        <w:t xml:space="preserve"> </w:t>
      </w:r>
      <w:r>
        <w:t>реакций</w:t>
      </w:r>
    </w:p>
    <w:p w:rsidR="00CA3D13" w:rsidRDefault="00A12659">
      <w:pPr>
        <w:pStyle w:val="a3"/>
        <w:spacing w:before="132" w:line="360" w:lineRule="auto"/>
        <w:ind w:right="228" w:firstLine="679"/>
        <w:jc w:val="both"/>
      </w:pPr>
      <w:r>
        <w:t xml:space="preserve">Классификация </w:t>
      </w:r>
      <w:r>
        <w:t>химических реакций: реакции соединения, разложения, замещения,</w:t>
      </w:r>
      <w:r>
        <w:rPr>
          <w:spacing w:val="1"/>
        </w:rPr>
        <w:t xml:space="preserve"> </w:t>
      </w:r>
      <w:r>
        <w:t>обмена. Окислительно-восстановительные реакции. Окислитель, восстановитель, процессы</w:t>
      </w:r>
      <w:r>
        <w:rPr>
          <w:spacing w:val="-57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восстановления.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метода</w:t>
      </w:r>
      <w:r>
        <w:rPr>
          <w:spacing w:val="-1"/>
        </w:rPr>
        <w:t xml:space="preserve"> </w:t>
      </w:r>
      <w:r>
        <w:t>эл</w:t>
      </w:r>
      <w:r>
        <w:t>ектронного</w:t>
      </w:r>
      <w:r>
        <w:rPr>
          <w:spacing w:val="-3"/>
        </w:rPr>
        <w:t xml:space="preserve"> </w:t>
      </w:r>
      <w:r>
        <w:t>баланса.</w:t>
      </w:r>
    </w:p>
    <w:p w:rsidR="00CA3D13" w:rsidRDefault="00A12659">
      <w:pPr>
        <w:pStyle w:val="a3"/>
        <w:spacing w:line="360" w:lineRule="auto"/>
        <w:ind w:right="234" w:firstLine="679"/>
        <w:jc w:val="both"/>
      </w:pPr>
      <w:r>
        <w:t>Тепловые</w:t>
      </w:r>
      <w:r>
        <w:rPr>
          <w:spacing w:val="1"/>
        </w:rPr>
        <w:t xml:space="preserve"> </w:t>
      </w:r>
      <w:r>
        <w:t>эффекты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Экзотермические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эндотермические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-2"/>
        </w:rPr>
        <w:t xml:space="preserve"> </w:t>
      </w:r>
      <w:r>
        <w:t>Термохимические уравнения.</w:t>
      </w:r>
      <w:r>
        <w:rPr>
          <w:spacing w:val="-1"/>
        </w:rPr>
        <w:t xml:space="preserve"> </w:t>
      </w:r>
      <w:r>
        <w:t>Расчеты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термохимическим</w:t>
      </w:r>
      <w:r>
        <w:rPr>
          <w:spacing w:val="-2"/>
        </w:rPr>
        <w:t xml:space="preserve"> </w:t>
      </w:r>
      <w:r>
        <w:t>уравнениям.</w:t>
      </w:r>
    </w:p>
    <w:p w:rsidR="00CA3D13" w:rsidRDefault="00A12659">
      <w:pPr>
        <w:pStyle w:val="a3"/>
        <w:spacing w:line="360" w:lineRule="auto"/>
        <w:ind w:right="221" w:firstLine="679"/>
        <w:jc w:val="both"/>
      </w:pPr>
      <w:r>
        <w:t>Скорость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влияющие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-57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катализе.</w:t>
      </w:r>
      <w:r>
        <w:rPr>
          <w:spacing w:val="1"/>
        </w:rPr>
        <w:t xml:space="preserve"> </w:t>
      </w:r>
      <w:r>
        <w:t>Обратимые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химическом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Электролиты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неэлектролиты. Ионы. Катионы и анионы. Гидратная теория растворов. Электролитическая</w:t>
      </w:r>
      <w:r>
        <w:rPr>
          <w:spacing w:val="-57"/>
        </w:rPr>
        <w:t xml:space="preserve"> </w:t>
      </w:r>
      <w:r>
        <w:t>диссоциация</w:t>
      </w:r>
      <w:r>
        <w:rPr>
          <w:spacing w:val="1"/>
        </w:rPr>
        <w:t xml:space="preserve"> </w:t>
      </w:r>
      <w:r>
        <w:t>кислот,</w:t>
      </w:r>
      <w:r>
        <w:rPr>
          <w:spacing w:val="1"/>
        </w:rPr>
        <w:t xml:space="preserve"> </w:t>
      </w:r>
      <w:r>
        <w:t>основ</w:t>
      </w:r>
      <w:r>
        <w:t>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электролиты.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диссоциации. Степень диссоциации. Реакц</w:t>
      </w:r>
      <w:proofErr w:type="gramStart"/>
      <w:r>
        <w:t>ии ио</w:t>
      </w:r>
      <w:proofErr w:type="gramEnd"/>
      <w:r>
        <w:t>нного обмена. Условия течения реакций</w:t>
      </w:r>
      <w:r>
        <w:rPr>
          <w:spacing w:val="1"/>
        </w:rPr>
        <w:t xml:space="preserve"> </w:t>
      </w:r>
      <w:r>
        <w:t>ионного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конца.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 в свете представлений об электролитической</w:t>
      </w:r>
      <w:r>
        <w:rPr>
          <w:spacing w:val="1"/>
        </w:rPr>
        <w:t xml:space="preserve"> </w:t>
      </w:r>
      <w:r>
        <w:t xml:space="preserve">диссоциации и </w:t>
      </w:r>
      <w:proofErr w:type="gramStart"/>
      <w:r>
        <w:t>окислительно-</w:t>
      </w:r>
      <w:r>
        <w:rPr>
          <w:spacing w:val="1"/>
        </w:rPr>
        <w:t xml:space="preserve"> </w:t>
      </w:r>
      <w:r>
        <w:t>восстановительных</w:t>
      </w:r>
      <w:proofErr w:type="gramEnd"/>
      <w:r>
        <w:t xml:space="preserve"> реакций. Понятие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гидролизе</w:t>
      </w:r>
      <w:r>
        <w:rPr>
          <w:spacing w:val="-1"/>
        </w:rPr>
        <w:t xml:space="preserve"> </w:t>
      </w:r>
      <w:r>
        <w:t>солей.</w:t>
      </w:r>
    </w:p>
    <w:p w:rsidR="00CA3D13" w:rsidRDefault="00A12659">
      <w:pPr>
        <w:pStyle w:val="Heading1"/>
        <w:spacing w:before="7"/>
        <w:ind w:left="970"/>
        <w:jc w:val="both"/>
      </w:pPr>
      <w:r>
        <w:t>Многообразие</w:t>
      </w:r>
      <w:r>
        <w:rPr>
          <w:spacing w:val="-3"/>
        </w:rPr>
        <w:t xml:space="preserve"> </w:t>
      </w:r>
      <w:r>
        <w:t>веществ</w:t>
      </w:r>
    </w:p>
    <w:p w:rsidR="00CA3D13" w:rsidRDefault="00A12659">
      <w:pPr>
        <w:pStyle w:val="a3"/>
        <w:spacing w:before="132" w:line="360" w:lineRule="auto"/>
        <w:ind w:right="229" w:firstLine="679"/>
        <w:jc w:val="both"/>
      </w:pPr>
      <w:r>
        <w:t>Неметаллы. Галогены. Положение в периодической системе химических элементов,</w:t>
      </w:r>
      <w:r>
        <w:rPr>
          <w:spacing w:val="1"/>
        </w:rPr>
        <w:t xml:space="preserve"> </w:t>
      </w:r>
      <w:r>
        <w:t>строение их атомов. На</w:t>
      </w:r>
      <w:r>
        <w:t>хождение в природе. Физические и химические свойства галогенов.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галогенов.</w:t>
      </w:r>
      <w:r>
        <w:rPr>
          <w:spacing w:val="1"/>
        </w:rPr>
        <w:t xml:space="preserve"> </w:t>
      </w:r>
      <w:r>
        <w:t>Хлор.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хлора.</w:t>
      </w:r>
      <w:r>
        <w:rPr>
          <w:spacing w:val="-57"/>
        </w:rPr>
        <w:t xml:space="preserve"> </w:t>
      </w:r>
      <w:r>
        <w:t>Применение</w:t>
      </w:r>
      <w:r>
        <w:rPr>
          <w:spacing w:val="19"/>
        </w:rPr>
        <w:t xml:space="preserve"> </w:t>
      </w:r>
      <w:r>
        <w:t>хлора.</w:t>
      </w:r>
      <w:r>
        <w:rPr>
          <w:spacing w:val="22"/>
        </w:rPr>
        <w:t xml:space="preserve"> </w:t>
      </w:r>
      <w:r>
        <w:t>Хлороводород.</w:t>
      </w:r>
      <w:r>
        <w:rPr>
          <w:spacing w:val="23"/>
        </w:rPr>
        <w:t xml:space="preserve"> </w:t>
      </w:r>
      <w:r>
        <w:t>Физические</w:t>
      </w:r>
      <w:r>
        <w:rPr>
          <w:spacing w:val="22"/>
        </w:rPr>
        <w:t xml:space="preserve"> </w:t>
      </w:r>
      <w:r>
        <w:t>свойства.</w:t>
      </w:r>
      <w:r>
        <w:rPr>
          <w:spacing w:val="23"/>
        </w:rPr>
        <w:t xml:space="preserve"> </w:t>
      </w:r>
      <w:r>
        <w:t>Получение.</w:t>
      </w:r>
      <w:r>
        <w:rPr>
          <w:spacing w:val="23"/>
        </w:rPr>
        <w:t xml:space="preserve"> </w:t>
      </w:r>
      <w:r>
        <w:t>Солянная</w:t>
      </w:r>
      <w:r>
        <w:rPr>
          <w:spacing w:val="20"/>
        </w:rPr>
        <w:t xml:space="preserve"> </w:t>
      </w:r>
      <w:r>
        <w:t>кислота</w:t>
      </w:r>
      <w:r>
        <w:rPr>
          <w:spacing w:val="19"/>
        </w:rPr>
        <w:t xml:space="preserve"> </w:t>
      </w:r>
      <w:r>
        <w:t>и</w:t>
      </w:r>
    </w:p>
    <w:p w:rsidR="00CA3D13" w:rsidRDefault="00CA3D13">
      <w:pPr>
        <w:spacing w:line="360" w:lineRule="auto"/>
        <w:jc w:val="both"/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pStyle w:val="a3"/>
        <w:spacing w:before="67" w:line="360" w:lineRule="auto"/>
        <w:ind w:right="229"/>
        <w:jc w:val="both"/>
      </w:pPr>
      <w:r>
        <w:lastRenderedPageBreak/>
        <w:t>её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хлорид-ионы</w:t>
      </w:r>
      <w:proofErr w:type="gramEnd"/>
      <w:r>
        <w:t>.</w:t>
      </w:r>
      <w:r>
        <w:rPr>
          <w:spacing w:val="1"/>
        </w:rPr>
        <w:t xml:space="preserve"> </w:t>
      </w:r>
      <w:r>
        <w:t>Распознавание</w:t>
      </w:r>
      <w:r>
        <w:rPr>
          <w:spacing w:val="1"/>
        </w:rPr>
        <w:t xml:space="preserve"> </w:t>
      </w:r>
      <w:r>
        <w:t>хлоридов,</w:t>
      </w:r>
      <w:r>
        <w:rPr>
          <w:spacing w:val="1"/>
        </w:rPr>
        <w:t xml:space="preserve"> </w:t>
      </w:r>
      <w:r>
        <w:t>бромидов,</w:t>
      </w:r>
      <w:r>
        <w:rPr>
          <w:spacing w:val="1"/>
        </w:rPr>
        <w:t xml:space="preserve"> </w:t>
      </w:r>
      <w:r>
        <w:t>иодидов.</w:t>
      </w:r>
    </w:p>
    <w:p w:rsidR="00CA3D13" w:rsidRDefault="00A12659">
      <w:pPr>
        <w:pStyle w:val="a3"/>
        <w:spacing w:line="360" w:lineRule="auto"/>
        <w:ind w:right="223" w:firstLine="739"/>
        <w:jc w:val="both"/>
      </w:pPr>
      <w:r>
        <w:t>Кислород и сера. Положение кислорода и серы в ПСХЭ, строение их атомов. Сера.</w:t>
      </w:r>
      <w:r>
        <w:rPr>
          <w:spacing w:val="1"/>
        </w:rPr>
        <w:t xml:space="preserve"> </w:t>
      </w:r>
      <w:r>
        <w:t>Аллотропия серы. Физические и химические свойства. Нахождение в природе. Применение</w:t>
      </w:r>
      <w:r>
        <w:rPr>
          <w:spacing w:val="-57"/>
        </w:rPr>
        <w:t xml:space="preserve"> </w:t>
      </w:r>
      <w:r>
        <w:t>серы. Сероводо</w:t>
      </w:r>
      <w:r>
        <w:t>род. Сероводородная кислота и ее соли. Качественная реакция на сульфи</w:t>
      </w:r>
      <w:proofErr w:type="gramStart"/>
      <w:r>
        <w:t>д-</w:t>
      </w:r>
      <w:proofErr w:type="gramEnd"/>
      <w:r>
        <w:rPr>
          <w:spacing w:val="1"/>
        </w:rPr>
        <w:t xml:space="preserve"> </w:t>
      </w:r>
      <w:r>
        <w:t>ионы.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(IV).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сульфит-ионы</w:t>
      </w:r>
      <w:proofErr w:type="gramEnd"/>
      <w:r>
        <w:t>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серы</w:t>
      </w:r>
      <w:r>
        <w:rPr>
          <w:spacing w:val="1"/>
        </w:rPr>
        <w:t xml:space="preserve"> </w:t>
      </w:r>
      <w:r>
        <w:t>(VI).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разбавленной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сульфат-ионы</w:t>
      </w:r>
      <w:proofErr w:type="gramEnd"/>
      <w:r>
        <w:t>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серной</w:t>
      </w:r>
      <w:r>
        <w:rPr>
          <w:spacing w:val="-1"/>
        </w:rPr>
        <w:t xml:space="preserve"> </w:t>
      </w:r>
      <w:r>
        <w:t>кислоты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промышленности.</w:t>
      </w:r>
      <w:r>
        <w:rPr>
          <w:spacing w:val="-1"/>
        </w:rPr>
        <w:t xml:space="preserve"> </w:t>
      </w:r>
      <w:r>
        <w:t>Применение</w:t>
      </w:r>
      <w:r>
        <w:rPr>
          <w:spacing w:val="-2"/>
        </w:rPr>
        <w:t xml:space="preserve"> </w:t>
      </w:r>
      <w:r>
        <w:t>серной</w:t>
      </w:r>
      <w:r>
        <w:rPr>
          <w:spacing w:val="-1"/>
        </w:rPr>
        <w:t xml:space="preserve"> </w:t>
      </w:r>
      <w:r>
        <w:t>кислоты.</w:t>
      </w:r>
    </w:p>
    <w:p w:rsidR="00CA3D13" w:rsidRDefault="00A12659">
      <w:pPr>
        <w:pStyle w:val="a3"/>
        <w:spacing w:before="1" w:line="360" w:lineRule="auto"/>
        <w:ind w:right="228" w:firstLine="739"/>
        <w:jc w:val="both"/>
      </w:pPr>
      <w:r>
        <w:t>Азот и фосфор. Положение азота и фосфора в ПСХЭ, стро</w:t>
      </w:r>
      <w:r>
        <w:t>ение их атомов. Азот,</w:t>
      </w:r>
      <w:r>
        <w:rPr>
          <w:spacing w:val="1"/>
        </w:rPr>
        <w:t xml:space="preserve"> </w:t>
      </w:r>
      <w:r>
        <w:t>физические и химические свойства, получение и применение. Круговорот азота в природе.</w:t>
      </w:r>
      <w:r>
        <w:rPr>
          <w:spacing w:val="1"/>
        </w:rPr>
        <w:t xml:space="preserve"> </w:t>
      </w:r>
      <w:r>
        <w:t>Аммиак: физические и химические свойства,</w:t>
      </w:r>
      <w:r>
        <w:rPr>
          <w:spacing w:val="1"/>
        </w:rPr>
        <w:t xml:space="preserve"> </w:t>
      </w:r>
      <w:r>
        <w:t>получение и применение. Соли аммония.</w:t>
      </w:r>
      <w:r>
        <w:rPr>
          <w:spacing w:val="1"/>
        </w:rPr>
        <w:t xml:space="preserve"> </w:t>
      </w:r>
      <w:r>
        <w:t>Азотная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Окислительные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60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азотной кислоты в промышленности. Применение азотной кислоты. Соли азотной кислоты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применение. Азотные удобрения.</w:t>
      </w:r>
    </w:p>
    <w:p w:rsidR="00CA3D13" w:rsidRDefault="00A12659">
      <w:pPr>
        <w:pStyle w:val="a3"/>
        <w:spacing w:line="360" w:lineRule="auto"/>
        <w:ind w:right="235" w:firstLine="739"/>
        <w:jc w:val="both"/>
      </w:pPr>
      <w:r>
        <w:t>Фосфор. Аллотропия фосфора. Физические и</w:t>
      </w:r>
      <w:r>
        <w:t xml:space="preserve"> химические свойства фосфора. Оксид</w:t>
      </w:r>
      <w:r>
        <w:rPr>
          <w:spacing w:val="1"/>
        </w:rPr>
        <w:t xml:space="preserve"> </w:t>
      </w:r>
      <w:r>
        <w:t>фосфора</w:t>
      </w:r>
      <w:r>
        <w:rPr>
          <w:spacing w:val="-2"/>
        </w:rPr>
        <w:t xml:space="preserve"> </w:t>
      </w:r>
      <w:r>
        <w:t>(V). Ортофосфорная кислота</w:t>
      </w:r>
      <w:r>
        <w:rPr>
          <w:spacing w:val="-1"/>
        </w:rPr>
        <w:t xml:space="preserve"> </w:t>
      </w:r>
      <w:r>
        <w:t>и ее</w:t>
      </w:r>
      <w:r>
        <w:rPr>
          <w:spacing w:val="-1"/>
        </w:rPr>
        <w:t xml:space="preserve"> </w:t>
      </w:r>
      <w:r>
        <w:t>соли. Фосфорные удобрения.</w:t>
      </w:r>
    </w:p>
    <w:p w:rsidR="00CA3D13" w:rsidRDefault="00A12659">
      <w:pPr>
        <w:pStyle w:val="a3"/>
        <w:spacing w:line="360" w:lineRule="auto"/>
        <w:ind w:right="228" w:firstLine="739"/>
        <w:jc w:val="both"/>
      </w:pPr>
      <w:r>
        <w:t>Углерод и кремний. Положение углерода и кремния в ПСХЭ, строение их атомов.</w:t>
      </w:r>
      <w:r>
        <w:rPr>
          <w:spacing w:val="1"/>
        </w:rPr>
        <w:t xml:space="preserve"> </w:t>
      </w:r>
      <w:r>
        <w:t>Углерод. Аллотропия углерода. Физические и химические свойства углерода. Адсо</w:t>
      </w:r>
      <w:r>
        <w:t>рбция.</w:t>
      </w:r>
      <w:r>
        <w:rPr>
          <w:spacing w:val="1"/>
        </w:rPr>
        <w:t xml:space="preserve"> </w:t>
      </w:r>
      <w:r>
        <w:t>Угарный газ, свойства и физиологическое действие на организм. Углекислый газ. Угольная</w:t>
      </w:r>
      <w:r>
        <w:rPr>
          <w:spacing w:val="-57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gramStart"/>
      <w:r>
        <w:t>карбонат-ионы</w:t>
      </w:r>
      <w:proofErr w:type="gramEnd"/>
      <w:r>
        <w:t>.</w:t>
      </w:r>
      <w:r>
        <w:rPr>
          <w:spacing w:val="1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-1"/>
        </w:rPr>
        <w:t xml:space="preserve"> </w:t>
      </w:r>
      <w:r>
        <w:t>Органические</w:t>
      </w:r>
      <w:r>
        <w:rPr>
          <w:spacing w:val="-1"/>
        </w:rPr>
        <w:t xml:space="preserve"> </w:t>
      </w:r>
      <w:r>
        <w:t>соединения</w:t>
      </w:r>
      <w:r>
        <w:rPr>
          <w:spacing w:val="2"/>
        </w:rPr>
        <w:t xml:space="preserve"> </w:t>
      </w:r>
      <w:r>
        <w:t>углерода.</w:t>
      </w:r>
    </w:p>
    <w:p w:rsidR="00CA3D13" w:rsidRDefault="00A12659">
      <w:pPr>
        <w:pStyle w:val="a3"/>
        <w:spacing w:line="360" w:lineRule="auto"/>
        <w:ind w:left="970" w:right="229"/>
        <w:jc w:val="both"/>
      </w:pPr>
      <w:r>
        <w:t>Кремний. Оксид кремния (4). Кремниевая кислота и ее соли. Стекло. Цемент.</w:t>
      </w:r>
      <w:r>
        <w:rPr>
          <w:spacing w:val="1"/>
        </w:rPr>
        <w:t xml:space="preserve"> </w:t>
      </w:r>
      <w:r>
        <w:t>Металлы.</w:t>
      </w:r>
      <w:r>
        <w:rPr>
          <w:spacing w:val="19"/>
        </w:rPr>
        <w:t xml:space="preserve"> </w:t>
      </w:r>
      <w:r>
        <w:t>Положение</w:t>
      </w:r>
      <w:r>
        <w:rPr>
          <w:spacing w:val="18"/>
        </w:rPr>
        <w:t xml:space="preserve"> </w:t>
      </w:r>
      <w:r>
        <w:t>металлов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ПСХЭ</w:t>
      </w:r>
      <w:r>
        <w:rPr>
          <w:spacing w:val="19"/>
        </w:rPr>
        <w:t xml:space="preserve"> </w:t>
      </w:r>
      <w:r>
        <w:t>Д.И.Менделеева,</w:t>
      </w:r>
      <w:r>
        <w:rPr>
          <w:spacing w:val="19"/>
        </w:rPr>
        <w:t xml:space="preserve"> </w:t>
      </w:r>
      <w:r>
        <w:t>строение</w:t>
      </w:r>
      <w:r>
        <w:rPr>
          <w:spacing w:val="18"/>
        </w:rPr>
        <w:t xml:space="preserve"> </w:t>
      </w:r>
      <w:r>
        <w:t>их</w:t>
      </w:r>
      <w:r>
        <w:rPr>
          <w:spacing w:val="21"/>
        </w:rPr>
        <w:t xml:space="preserve"> </w:t>
      </w:r>
      <w:r>
        <w:t>атомов.</w:t>
      </w:r>
    </w:p>
    <w:p w:rsidR="00CA3D13" w:rsidRDefault="00A12659">
      <w:pPr>
        <w:pStyle w:val="a3"/>
        <w:tabs>
          <w:tab w:val="left" w:pos="2078"/>
          <w:tab w:val="left" w:pos="2898"/>
          <w:tab w:val="left" w:pos="4349"/>
          <w:tab w:val="left" w:pos="5469"/>
          <w:tab w:val="left" w:pos="6695"/>
          <w:tab w:val="left" w:pos="7285"/>
          <w:tab w:val="left" w:pos="8668"/>
        </w:tabs>
        <w:spacing w:line="360" w:lineRule="auto"/>
        <w:ind w:right="229" w:firstLine="60"/>
      </w:pPr>
      <w:r>
        <w:t>Металлическая</w:t>
      </w:r>
      <w:r>
        <w:tab/>
        <w:t>связь.</w:t>
      </w:r>
      <w:r>
        <w:tab/>
        <w:t>Физические</w:t>
      </w:r>
      <w:r>
        <w:tab/>
        <w:t>свойства</w:t>
      </w:r>
      <w:r>
        <w:tab/>
        <w:t>металлов.</w:t>
      </w:r>
      <w:r>
        <w:tab/>
        <w:t>Ряд</w:t>
      </w:r>
      <w:r>
        <w:tab/>
        <w:t>активности</w:t>
      </w:r>
      <w:r>
        <w:tab/>
        <w:t>металлов.</w:t>
      </w:r>
      <w:r>
        <w:rPr>
          <w:spacing w:val="-57"/>
        </w:rPr>
        <w:t xml:space="preserve"> </w:t>
      </w:r>
      <w:r>
        <w:t>Химические</w:t>
      </w:r>
      <w:r>
        <w:rPr>
          <w:spacing w:val="19"/>
        </w:rPr>
        <w:t xml:space="preserve"> </w:t>
      </w:r>
      <w:r>
        <w:t>свойства</w:t>
      </w:r>
      <w:r>
        <w:rPr>
          <w:spacing w:val="23"/>
        </w:rPr>
        <w:t xml:space="preserve"> </w:t>
      </w:r>
      <w:r>
        <w:t>металлов.</w:t>
      </w:r>
      <w:r>
        <w:rPr>
          <w:spacing w:val="21"/>
        </w:rPr>
        <w:t xml:space="preserve"> </w:t>
      </w:r>
      <w:r>
        <w:t>Общие</w:t>
      </w:r>
      <w:r>
        <w:rPr>
          <w:spacing w:val="19"/>
        </w:rPr>
        <w:t xml:space="preserve"> </w:t>
      </w:r>
      <w:r>
        <w:t>способы</w:t>
      </w:r>
      <w:r>
        <w:rPr>
          <w:spacing w:val="21"/>
        </w:rPr>
        <w:t xml:space="preserve"> </w:t>
      </w:r>
      <w:r>
        <w:t>получения</w:t>
      </w:r>
      <w:r>
        <w:rPr>
          <w:spacing w:val="21"/>
        </w:rPr>
        <w:t xml:space="preserve"> </w:t>
      </w:r>
      <w:r>
        <w:t>металлов.</w:t>
      </w:r>
      <w:r>
        <w:rPr>
          <w:spacing w:val="21"/>
        </w:rPr>
        <w:t xml:space="preserve"> </w:t>
      </w:r>
      <w:r>
        <w:t>Сплавы</w:t>
      </w:r>
      <w:r>
        <w:rPr>
          <w:spacing w:val="19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Щелочные</w:t>
      </w:r>
      <w:r>
        <w:rPr>
          <w:spacing w:val="34"/>
        </w:rPr>
        <w:t xml:space="preserve"> </w:t>
      </w:r>
      <w:r>
        <w:t>металлы.</w:t>
      </w:r>
      <w:r>
        <w:rPr>
          <w:spacing w:val="34"/>
        </w:rPr>
        <w:t xml:space="preserve"> </w:t>
      </w:r>
      <w:r>
        <w:t>Положение</w:t>
      </w:r>
      <w:r>
        <w:rPr>
          <w:spacing w:val="33"/>
        </w:rPr>
        <w:t xml:space="preserve"> </w:t>
      </w:r>
      <w:r>
        <w:t>щелочных</w:t>
      </w:r>
      <w:r>
        <w:rPr>
          <w:spacing w:val="38"/>
        </w:rPr>
        <w:t xml:space="preserve"> </w:t>
      </w:r>
      <w:r>
        <w:t>металлов</w:t>
      </w:r>
      <w:r>
        <w:rPr>
          <w:spacing w:val="34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периодической</w:t>
      </w:r>
      <w:r>
        <w:rPr>
          <w:spacing w:val="35"/>
        </w:rPr>
        <w:t xml:space="preserve"> </w:t>
      </w:r>
      <w:r>
        <w:t>системе,</w:t>
      </w:r>
      <w:r>
        <w:rPr>
          <w:spacing w:val="38"/>
        </w:rPr>
        <w:t xml:space="preserve"> </w:t>
      </w:r>
      <w:r>
        <w:t>строение</w:t>
      </w:r>
      <w:r>
        <w:rPr>
          <w:spacing w:val="-57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атомов.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природе.</w:t>
      </w:r>
      <w:r>
        <w:rPr>
          <w:spacing w:val="40"/>
        </w:rPr>
        <w:t xml:space="preserve"> </w:t>
      </w:r>
      <w:r>
        <w:t>Магний</w:t>
      </w:r>
      <w:r>
        <w:rPr>
          <w:spacing w:val="41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кальций,</w:t>
      </w:r>
      <w:r>
        <w:rPr>
          <w:spacing w:val="3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важнейшие</w:t>
      </w:r>
      <w:r>
        <w:rPr>
          <w:spacing w:val="40"/>
        </w:rPr>
        <w:t xml:space="preserve"> </w:t>
      </w:r>
      <w:r>
        <w:t>соединения.</w:t>
      </w:r>
      <w:r>
        <w:rPr>
          <w:spacing w:val="-57"/>
        </w:rPr>
        <w:t xml:space="preserve"> </w:t>
      </w:r>
      <w:r>
        <w:t>Жесткость воды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 ее</w:t>
      </w:r>
      <w:r>
        <w:rPr>
          <w:spacing w:val="3"/>
        </w:rPr>
        <w:t xml:space="preserve"> </w:t>
      </w:r>
      <w:r>
        <w:t>устранения.</w:t>
      </w:r>
    </w:p>
    <w:p w:rsidR="00CA3D13" w:rsidRDefault="00A12659">
      <w:pPr>
        <w:pStyle w:val="a3"/>
        <w:spacing w:before="1" w:line="360" w:lineRule="auto"/>
        <w:ind w:right="228" w:firstLine="739"/>
        <w:jc w:val="both"/>
      </w:pPr>
      <w:r>
        <w:t>Алюминий. Положение алюминия в периодической системе, строение его атома.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Амфотерность</w:t>
      </w:r>
      <w:r>
        <w:rPr>
          <w:spacing w:val="1"/>
        </w:rPr>
        <w:t xml:space="preserve"> </w:t>
      </w:r>
      <w:r>
        <w:t>оксида</w:t>
      </w:r>
      <w:r>
        <w:rPr>
          <w:spacing w:val="-2"/>
        </w:rPr>
        <w:t xml:space="preserve"> </w:t>
      </w:r>
      <w:r>
        <w:t>и гидроксида</w:t>
      </w:r>
      <w:r>
        <w:rPr>
          <w:spacing w:val="-1"/>
        </w:rPr>
        <w:t xml:space="preserve"> </w:t>
      </w:r>
      <w:r>
        <w:t>алюминия.</w:t>
      </w:r>
    </w:p>
    <w:p w:rsidR="00CA3D13" w:rsidRDefault="00CA3D13">
      <w:pPr>
        <w:spacing w:line="360" w:lineRule="auto"/>
        <w:jc w:val="both"/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pStyle w:val="a3"/>
        <w:spacing w:before="67" w:line="360" w:lineRule="auto"/>
        <w:ind w:right="229" w:firstLine="739"/>
        <w:jc w:val="both"/>
      </w:pPr>
      <w:r>
        <w:lastRenderedPageBreak/>
        <w:t>Железо.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е</w:t>
      </w:r>
      <w:r>
        <w:t>го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железа.</w:t>
      </w:r>
      <w:r>
        <w:rPr>
          <w:spacing w:val="6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 железа: оксиды, гидроксиды и соли железа (II) и железа (III). 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ионы.</w:t>
      </w:r>
    </w:p>
    <w:p w:rsidR="00CA3D13" w:rsidRDefault="00A12659">
      <w:pPr>
        <w:pStyle w:val="Heading1"/>
        <w:spacing w:before="5"/>
        <w:jc w:val="both"/>
      </w:pPr>
      <w:r>
        <w:t>Краткий</w:t>
      </w:r>
      <w:r>
        <w:rPr>
          <w:spacing w:val="-4"/>
        </w:rPr>
        <w:t xml:space="preserve"> </w:t>
      </w:r>
      <w:r>
        <w:t>обзор</w:t>
      </w:r>
      <w:r>
        <w:rPr>
          <w:spacing w:val="-3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веществ</w:t>
      </w:r>
    </w:p>
    <w:p w:rsidR="00CA3D13" w:rsidRDefault="00A12659">
      <w:pPr>
        <w:pStyle w:val="a3"/>
        <w:spacing w:before="132" w:line="360" w:lineRule="auto"/>
        <w:ind w:right="234" w:firstLine="739"/>
        <w:jc w:val="both"/>
      </w:pPr>
      <w:r>
        <w:t>Предмет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6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Углерод – основа жизни на Земле. Особенности строения атома углерода в органических</w:t>
      </w:r>
      <w:r>
        <w:rPr>
          <w:spacing w:val="1"/>
        </w:rPr>
        <w:t xml:space="preserve"> </w:t>
      </w:r>
      <w:r>
        <w:t>соединениях.</w:t>
      </w:r>
    </w:p>
    <w:p w:rsidR="00CA3D13" w:rsidRDefault="00A12659">
      <w:pPr>
        <w:pStyle w:val="a3"/>
        <w:spacing w:before="2" w:line="360" w:lineRule="auto"/>
        <w:ind w:right="227" w:firstLine="679"/>
        <w:jc w:val="both"/>
      </w:pPr>
      <w:r>
        <w:t>Углеводороды.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Метан,</w:t>
      </w:r>
      <w:r>
        <w:rPr>
          <w:spacing w:val="1"/>
        </w:rPr>
        <w:t xml:space="preserve"> </w:t>
      </w:r>
      <w:r>
        <w:t>этан,</w:t>
      </w:r>
      <w:r>
        <w:rPr>
          <w:spacing w:val="1"/>
        </w:rPr>
        <w:t xml:space="preserve"> </w:t>
      </w:r>
      <w:r>
        <w:t>пропан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углеводородов</w:t>
      </w:r>
      <w:r>
        <w:t>.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 предельных углеводородов. Реакции горения и замещения. Нахождение в природе</w:t>
      </w:r>
      <w:r>
        <w:rPr>
          <w:spacing w:val="-57"/>
        </w:rPr>
        <w:t xml:space="preserve"> </w:t>
      </w:r>
      <w:r>
        <w:t>предельных</w:t>
      </w:r>
      <w:r>
        <w:rPr>
          <w:spacing w:val="3"/>
        </w:rPr>
        <w:t xml:space="preserve"> </w:t>
      </w:r>
      <w:r>
        <w:t>углеводородов. Применение</w:t>
      </w:r>
      <w:r>
        <w:rPr>
          <w:spacing w:val="-1"/>
        </w:rPr>
        <w:t xml:space="preserve"> </w:t>
      </w:r>
      <w:r>
        <w:t>метана.</w:t>
      </w:r>
    </w:p>
    <w:p w:rsidR="00CA3D13" w:rsidRDefault="00A12659">
      <w:pPr>
        <w:pStyle w:val="a3"/>
        <w:spacing w:line="275" w:lineRule="exact"/>
        <w:ind w:left="910"/>
        <w:jc w:val="both"/>
      </w:pPr>
      <w:r>
        <w:t>Непредельн</w:t>
      </w:r>
      <w:r>
        <w:t>ые</w:t>
      </w:r>
      <w:r>
        <w:rPr>
          <w:spacing w:val="98"/>
        </w:rPr>
        <w:t xml:space="preserve"> </w:t>
      </w:r>
      <w:r>
        <w:t xml:space="preserve">углеводороды.  </w:t>
      </w:r>
      <w:r>
        <w:rPr>
          <w:spacing w:val="36"/>
        </w:rPr>
        <w:t xml:space="preserve"> </w:t>
      </w:r>
      <w:r>
        <w:t xml:space="preserve">Этиленовый  </w:t>
      </w:r>
      <w:r>
        <w:rPr>
          <w:spacing w:val="35"/>
        </w:rPr>
        <w:t xml:space="preserve"> </w:t>
      </w:r>
      <w:r>
        <w:t xml:space="preserve">ряд  </w:t>
      </w:r>
      <w:r>
        <w:rPr>
          <w:spacing w:val="36"/>
        </w:rPr>
        <w:t xml:space="preserve"> </w:t>
      </w:r>
      <w:r>
        <w:t xml:space="preserve">непредельных  </w:t>
      </w:r>
      <w:r>
        <w:rPr>
          <w:spacing w:val="38"/>
        </w:rPr>
        <w:t xml:space="preserve"> </w:t>
      </w:r>
      <w:r>
        <w:t>углеводородов.</w:t>
      </w:r>
    </w:p>
    <w:p w:rsidR="00CA3D13" w:rsidRDefault="00A12659">
      <w:pPr>
        <w:pStyle w:val="a3"/>
        <w:spacing w:before="139"/>
        <w:jc w:val="both"/>
      </w:pPr>
      <w:r>
        <w:t>Этилен.</w:t>
      </w:r>
      <w:r>
        <w:rPr>
          <w:spacing w:val="-4"/>
        </w:rPr>
        <w:t xml:space="preserve"> </w:t>
      </w:r>
      <w:r>
        <w:t>Физические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этилена.</w:t>
      </w:r>
    </w:p>
    <w:p w:rsidR="00CA3D13" w:rsidRDefault="00A12659">
      <w:pPr>
        <w:pStyle w:val="a3"/>
        <w:spacing w:before="137"/>
        <w:ind w:left="910"/>
        <w:jc w:val="both"/>
      </w:pPr>
      <w:r>
        <w:t>Ацетиленовый</w:t>
      </w:r>
      <w:r>
        <w:rPr>
          <w:spacing w:val="2"/>
        </w:rPr>
        <w:t xml:space="preserve"> </w:t>
      </w:r>
      <w:r>
        <w:t>ряд</w:t>
      </w:r>
      <w:r>
        <w:rPr>
          <w:spacing w:val="59"/>
        </w:rPr>
        <w:t xml:space="preserve"> </w:t>
      </w:r>
      <w:r>
        <w:t>непредельных</w:t>
      </w:r>
      <w:r>
        <w:rPr>
          <w:spacing w:val="65"/>
        </w:rPr>
        <w:t xml:space="preserve"> </w:t>
      </w:r>
      <w:r>
        <w:t>углеводородов.</w:t>
      </w:r>
      <w:r>
        <w:rPr>
          <w:spacing w:val="60"/>
        </w:rPr>
        <w:t xml:space="preserve"> </w:t>
      </w:r>
      <w:r>
        <w:t>Ацетилен.</w:t>
      </w:r>
      <w:r>
        <w:rPr>
          <w:spacing w:val="60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ацетилена.</w:t>
      </w:r>
    </w:p>
    <w:p w:rsidR="00CA3D13" w:rsidRDefault="00A12659">
      <w:pPr>
        <w:pStyle w:val="a3"/>
        <w:spacing w:before="140"/>
        <w:jc w:val="both"/>
      </w:pPr>
      <w:r>
        <w:t>Применение</w:t>
      </w:r>
      <w:r>
        <w:rPr>
          <w:spacing w:val="-5"/>
        </w:rPr>
        <w:t xml:space="preserve"> </w:t>
      </w:r>
      <w:r>
        <w:t>ацетилена.</w:t>
      </w:r>
    </w:p>
    <w:p w:rsidR="00CA3D13" w:rsidRDefault="00A12659">
      <w:pPr>
        <w:pStyle w:val="a3"/>
        <w:spacing w:before="137" w:line="360" w:lineRule="auto"/>
        <w:ind w:right="231" w:firstLine="739"/>
        <w:jc w:val="both"/>
      </w:pPr>
      <w:r>
        <w:t>Производные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proofErr w:type="gramStart"/>
      <w:r>
        <w:t>Краткий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соединений:</w:t>
      </w:r>
      <w:r>
        <w:rPr>
          <w:spacing w:val="1"/>
        </w:rPr>
        <w:t xml:space="preserve"> </w:t>
      </w:r>
      <w:r>
        <w:t>одноатомные</w:t>
      </w:r>
      <w:r>
        <w:rPr>
          <w:spacing w:val="1"/>
        </w:rPr>
        <w:t xml:space="preserve"> </w:t>
      </w:r>
      <w:r>
        <w:t>спирты,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кислоты,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эфиры,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углеводы,</w:t>
      </w:r>
      <w:r>
        <w:rPr>
          <w:spacing w:val="1"/>
        </w:rPr>
        <w:t xml:space="preserve"> </w:t>
      </w:r>
      <w:r>
        <w:t>аминокислоты,</w:t>
      </w:r>
      <w:r>
        <w:rPr>
          <w:spacing w:val="-1"/>
        </w:rPr>
        <w:t xml:space="preserve"> </w:t>
      </w:r>
      <w:r>
        <w:t>белки.</w:t>
      </w:r>
      <w:proofErr w:type="gramEnd"/>
      <w:r>
        <w:rPr>
          <w:spacing w:val="-3"/>
        </w:rPr>
        <w:t xml:space="preserve"> </w:t>
      </w:r>
      <w:r>
        <w:t>Роль белков в</w:t>
      </w:r>
      <w:r>
        <w:rPr>
          <w:spacing w:val="-1"/>
        </w:rPr>
        <w:t xml:space="preserve"> </w:t>
      </w:r>
      <w:r>
        <w:t>организме.</w:t>
      </w:r>
    </w:p>
    <w:p w:rsidR="00CA3D13" w:rsidRDefault="00A12659">
      <w:pPr>
        <w:pStyle w:val="a3"/>
        <w:spacing w:before="1" w:line="360" w:lineRule="auto"/>
        <w:ind w:right="233" w:firstLine="679"/>
        <w:jc w:val="both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высокомолекулярных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полимеров:</w:t>
      </w:r>
      <w:r>
        <w:rPr>
          <w:spacing w:val="1"/>
        </w:rPr>
        <w:t xml:space="preserve"> </w:t>
      </w:r>
      <w:r>
        <w:t>мономер,</w:t>
      </w:r>
      <w:r>
        <w:rPr>
          <w:spacing w:val="1"/>
        </w:rPr>
        <w:t xml:space="preserve"> </w:t>
      </w:r>
      <w:r>
        <w:t>полимер,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звено,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полимеризации.</w:t>
      </w:r>
      <w:r>
        <w:rPr>
          <w:spacing w:val="1"/>
        </w:rPr>
        <w:t xml:space="preserve"> </w:t>
      </w:r>
      <w:r>
        <w:t>Полиэтилен,</w:t>
      </w:r>
      <w:r>
        <w:rPr>
          <w:spacing w:val="1"/>
        </w:rPr>
        <w:t xml:space="preserve"> </w:t>
      </w:r>
      <w:r>
        <w:t>полипропилен,</w:t>
      </w:r>
      <w:r>
        <w:rPr>
          <w:spacing w:val="1"/>
        </w:rPr>
        <w:t xml:space="preserve"> </w:t>
      </w:r>
      <w:r>
        <w:t>поливинилхлорид.</w:t>
      </w:r>
    </w:p>
    <w:p w:rsidR="00CA3D13" w:rsidRDefault="00A12659">
      <w:pPr>
        <w:pStyle w:val="Heading1"/>
        <w:spacing w:before="4"/>
        <w:jc w:val="both"/>
      </w:pP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CA3D13" w:rsidRDefault="00A12659">
      <w:pPr>
        <w:pStyle w:val="a3"/>
        <w:spacing w:before="132"/>
        <w:ind w:left="910"/>
        <w:jc w:val="both"/>
      </w:pPr>
      <w:r>
        <w:t>Освоение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рассчитано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год</w:t>
      </w:r>
    </w:p>
    <w:p w:rsidR="00CA3D13" w:rsidRDefault="00A12659">
      <w:pPr>
        <w:pStyle w:val="a3"/>
        <w:spacing w:before="139"/>
        <w:ind w:left="910"/>
        <w:jc w:val="both"/>
      </w:pPr>
      <w:r>
        <w:t>Возраст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программе,</w:t>
      </w:r>
      <w:r>
        <w:rPr>
          <w:spacing w:val="58"/>
        </w:rPr>
        <w:t xml:space="preserve"> </w:t>
      </w:r>
      <w:r>
        <w:t>14-15</w:t>
      </w:r>
      <w:r>
        <w:rPr>
          <w:spacing w:val="-1"/>
        </w:rPr>
        <w:t xml:space="preserve"> </w:t>
      </w:r>
      <w:r>
        <w:t>лет</w:t>
      </w:r>
    </w:p>
    <w:p w:rsidR="00CA3D13" w:rsidRDefault="00A12659">
      <w:pPr>
        <w:pStyle w:val="a3"/>
        <w:spacing w:before="137" w:line="360" w:lineRule="auto"/>
        <w:ind w:right="240" w:firstLine="679"/>
        <w:jc w:val="both"/>
      </w:pPr>
      <w:r>
        <w:t>В течение обучения учащиеся, занимаясь один раза в неделю по два часа, изучают</w:t>
      </w:r>
      <w:r>
        <w:rPr>
          <w:spacing w:val="1"/>
        </w:rPr>
        <w:t xml:space="preserve"> </w:t>
      </w:r>
      <w:r>
        <w:t>оригинальную</w:t>
      </w:r>
      <w:r>
        <w:rPr>
          <w:spacing w:val="-1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по химии.</w:t>
      </w:r>
    </w:p>
    <w:p w:rsidR="00CA3D13" w:rsidRDefault="00A12659">
      <w:pPr>
        <w:pStyle w:val="a3"/>
        <w:spacing w:line="360" w:lineRule="auto"/>
        <w:ind w:right="229" w:firstLine="679"/>
        <w:jc w:val="both"/>
      </w:pPr>
      <w:r>
        <w:t>Происходит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 по химии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акцентом 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предусм</w:t>
      </w:r>
      <w:r>
        <w:t>атривает</w:t>
      </w:r>
      <w:r>
        <w:rPr>
          <w:spacing w:val="1"/>
        </w:rPr>
        <w:t xml:space="preserve"> </w:t>
      </w:r>
      <w:r>
        <w:t>сочетание теоретической части с последующей практической проверкой и закреплением</w:t>
      </w:r>
      <w:r>
        <w:rPr>
          <w:spacing w:val="1"/>
        </w:rPr>
        <w:t xml:space="preserve"> </w:t>
      </w:r>
      <w:r>
        <w:t>полученных знаний путём проведения различных опытов на базе химической лаборатории.</w:t>
      </w:r>
      <w:r>
        <w:rPr>
          <w:spacing w:val="-57"/>
        </w:rPr>
        <w:t xml:space="preserve"> </w:t>
      </w:r>
      <w:r>
        <w:t>Программа реализуется на базе химической лаборатории «Точки роста». Формы занятий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1"/>
        </w:rPr>
        <w:t xml:space="preserve"> </w:t>
      </w:r>
      <w:r>
        <w:t>направленность с</w:t>
      </w:r>
      <w:r>
        <w:rPr>
          <w:spacing w:val="-2"/>
        </w:rPr>
        <w:t xml:space="preserve"> </w:t>
      </w:r>
      <w:r>
        <w:t>элементами</w:t>
      </w:r>
      <w:r>
        <w:rPr>
          <w:spacing w:val="-3"/>
        </w:rPr>
        <w:t xml:space="preserve"> </w:t>
      </w:r>
      <w:r>
        <w:t>художественно-эстетической</w:t>
      </w:r>
      <w:r>
        <w:rPr>
          <w:spacing w:val="-1"/>
        </w:rPr>
        <w:t xml:space="preserve"> </w:t>
      </w:r>
      <w:r>
        <w:t>направленности.</w:t>
      </w:r>
    </w:p>
    <w:p w:rsidR="00CA3D13" w:rsidRDefault="00CA3D13">
      <w:pPr>
        <w:spacing w:line="360" w:lineRule="auto"/>
        <w:jc w:val="both"/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pStyle w:val="a3"/>
        <w:spacing w:before="67" w:line="360" w:lineRule="auto"/>
        <w:ind w:right="227"/>
        <w:jc w:val="both"/>
      </w:pPr>
      <w:r>
        <w:lastRenderedPageBreak/>
        <w:t>Занятия проходят в виде лекций, бесед, лабораторных занятий, практикумов, а также в</w:t>
      </w:r>
      <w:r>
        <w:rPr>
          <w:spacing w:val="1"/>
        </w:rPr>
        <w:t xml:space="preserve"> </w:t>
      </w:r>
      <w:r>
        <w:t>форме виктори</w:t>
      </w:r>
      <w:r>
        <w:t>н, конкурсов, праздников. Во время занятий дети получают теоретические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подкрепляют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работой.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необходимую поддержку и контроль во время всего занятия. Завершение каждой темы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чтением</w:t>
      </w:r>
      <w:r>
        <w:rPr>
          <w:spacing w:val="1"/>
        </w:rPr>
        <w:t xml:space="preserve"> </w:t>
      </w:r>
      <w:r>
        <w:t>сообщ</w:t>
      </w:r>
      <w:r>
        <w:t>ений,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демонстрацией</w:t>
      </w:r>
      <w:r>
        <w:rPr>
          <w:spacing w:val="1"/>
        </w:rPr>
        <w:t xml:space="preserve"> </w:t>
      </w:r>
      <w:r>
        <w:t>опытов.</w:t>
      </w:r>
    </w:p>
    <w:p w:rsidR="00CA3D13" w:rsidRDefault="00A12659">
      <w:pPr>
        <w:pStyle w:val="a3"/>
        <w:spacing w:line="360" w:lineRule="auto"/>
        <w:ind w:right="233"/>
        <w:jc w:val="both"/>
      </w:pPr>
      <w:r>
        <w:t>Особое внимание во время проведения занятий уделяется строгому соблюдению правил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техники безопасности в</w:t>
      </w:r>
      <w:r>
        <w:rPr>
          <w:spacing w:val="-1"/>
        </w:rPr>
        <w:t xml:space="preserve"> </w:t>
      </w:r>
      <w:r>
        <w:t>химической лаборатории.</w:t>
      </w:r>
    </w:p>
    <w:p w:rsidR="00CA3D13" w:rsidRDefault="00A12659">
      <w:pPr>
        <w:pStyle w:val="a3"/>
        <w:spacing w:before="1"/>
        <w:jc w:val="both"/>
      </w:pP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методы:</w:t>
      </w:r>
    </w:p>
    <w:p w:rsidR="00CA3D13" w:rsidRDefault="00A12659">
      <w:pPr>
        <w:pStyle w:val="a5"/>
        <w:numPr>
          <w:ilvl w:val="0"/>
          <w:numId w:val="3"/>
        </w:numPr>
        <w:tabs>
          <w:tab w:val="left" w:pos="482"/>
        </w:tabs>
        <w:spacing w:before="137" w:line="360" w:lineRule="auto"/>
        <w:ind w:right="233" w:firstLine="0"/>
        <w:rPr>
          <w:sz w:val="24"/>
        </w:rPr>
      </w:pPr>
      <w:proofErr w:type="gramStart"/>
      <w:r>
        <w:rPr>
          <w:sz w:val="24"/>
        </w:rPr>
        <w:t>пробле</w:t>
      </w:r>
      <w:r>
        <w:rPr>
          <w:sz w:val="24"/>
        </w:rPr>
        <w:t>мный</w:t>
      </w:r>
      <w:proofErr w:type="gramEnd"/>
      <w:r>
        <w:rPr>
          <w:spacing w:val="46"/>
          <w:sz w:val="24"/>
        </w:rPr>
        <w:t xml:space="preserve"> </w:t>
      </w:r>
      <w:r>
        <w:rPr>
          <w:sz w:val="24"/>
        </w:rPr>
        <w:t>(проблемное</w:t>
      </w:r>
      <w:r>
        <w:rPr>
          <w:spacing w:val="45"/>
          <w:sz w:val="24"/>
        </w:rPr>
        <w:t xml:space="preserve"> </w:t>
      </w:r>
      <w:r>
        <w:rPr>
          <w:sz w:val="24"/>
        </w:rPr>
        <w:t>изложение</w:t>
      </w:r>
      <w:r>
        <w:rPr>
          <w:spacing w:val="45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5"/>
          <w:sz w:val="24"/>
        </w:rPr>
        <w:t xml:space="preserve"> </w:t>
      </w: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47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45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науки);</w:t>
      </w:r>
    </w:p>
    <w:p w:rsidR="00CA3D13" w:rsidRDefault="00A12659">
      <w:pPr>
        <w:pStyle w:val="a5"/>
        <w:numPr>
          <w:ilvl w:val="0"/>
          <w:numId w:val="3"/>
        </w:numPr>
        <w:tabs>
          <w:tab w:val="left" w:pos="371"/>
        </w:tabs>
        <w:ind w:left="370" w:hanging="140"/>
        <w:rPr>
          <w:sz w:val="24"/>
        </w:rPr>
      </w:pPr>
      <w:proofErr w:type="gramStart"/>
      <w:r>
        <w:rPr>
          <w:sz w:val="24"/>
        </w:rPr>
        <w:t>практический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занятии);</w:t>
      </w:r>
    </w:p>
    <w:p w:rsidR="00CA3D13" w:rsidRDefault="00A12659">
      <w:pPr>
        <w:pStyle w:val="a5"/>
        <w:numPr>
          <w:ilvl w:val="0"/>
          <w:numId w:val="3"/>
        </w:numPr>
        <w:tabs>
          <w:tab w:val="left" w:pos="491"/>
        </w:tabs>
        <w:spacing w:before="139" w:line="360" w:lineRule="auto"/>
        <w:ind w:right="227" w:firstLine="0"/>
        <w:rPr>
          <w:sz w:val="24"/>
        </w:rPr>
      </w:pPr>
      <w:r>
        <w:rPr>
          <w:sz w:val="24"/>
        </w:rPr>
        <w:t>деятельностный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(введение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литературой).</w:t>
      </w:r>
    </w:p>
    <w:p w:rsidR="00CA3D13" w:rsidRDefault="00CA3D13">
      <w:pPr>
        <w:pStyle w:val="a3"/>
        <w:spacing w:before="2"/>
        <w:ind w:left="0"/>
        <w:rPr>
          <w:sz w:val="36"/>
        </w:rPr>
      </w:pPr>
    </w:p>
    <w:p w:rsidR="00CA3D13" w:rsidRDefault="00A12659">
      <w:pPr>
        <w:spacing w:before="1" w:line="360" w:lineRule="auto"/>
        <w:ind w:left="1030" w:right="924" w:firstLine="588"/>
        <w:rPr>
          <w:b/>
          <w:sz w:val="28"/>
        </w:rPr>
      </w:pPr>
      <w:r>
        <w:rPr>
          <w:b/>
          <w:sz w:val="28"/>
        </w:rPr>
        <w:t>Календарно-тематический план занятий дополнительной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«Химия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природе»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указанием</w:t>
      </w:r>
    </w:p>
    <w:p w:rsidR="00CA3D13" w:rsidRDefault="00A12659">
      <w:pPr>
        <w:spacing w:before="1"/>
        <w:ind w:left="2483"/>
        <w:rPr>
          <w:b/>
          <w:sz w:val="28"/>
        </w:rPr>
      </w:pPr>
      <w:r>
        <w:rPr>
          <w:b/>
          <w:sz w:val="28"/>
        </w:rPr>
        <w:t>использования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цифровой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лаборатории</w:t>
      </w:r>
    </w:p>
    <w:p w:rsidR="00CA3D13" w:rsidRDefault="00A12659">
      <w:pPr>
        <w:spacing w:before="161"/>
        <w:ind w:left="4410"/>
        <w:rPr>
          <w:b/>
          <w:sz w:val="28"/>
        </w:rPr>
      </w:pPr>
      <w:r>
        <w:rPr>
          <w:b/>
          <w:sz w:val="28"/>
        </w:rPr>
        <w:t>«Точка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роста»</w:t>
      </w:r>
    </w:p>
    <w:p w:rsidR="00CA3D13" w:rsidRDefault="00CA3D13">
      <w:pPr>
        <w:pStyle w:val="a3"/>
        <w:spacing w:before="1"/>
        <w:ind w:left="0"/>
        <w:rPr>
          <w:b/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1915"/>
        <w:gridCol w:w="1247"/>
        <w:gridCol w:w="2018"/>
        <w:gridCol w:w="2040"/>
        <w:gridCol w:w="1524"/>
      </w:tblGrid>
      <w:tr w:rsidR="00CA3D13">
        <w:trPr>
          <w:trHeight w:val="827"/>
        </w:trPr>
        <w:tc>
          <w:tcPr>
            <w:tcW w:w="914" w:type="dxa"/>
          </w:tcPr>
          <w:p w:rsidR="00CA3D13" w:rsidRDefault="00A12659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</w:t>
            </w:r>
          </w:p>
          <w:p w:rsidR="00CA3D13" w:rsidRDefault="00A12659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249"/>
              <w:rPr>
                <w:b/>
                <w:sz w:val="23"/>
              </w:rPr>
            </w:pPr>
            <w:r>
              <w:rPr>
                <w:b/>
                <w:sz w:val="23"/>
              </w:rPr>
              <w:t>Название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разделов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7"/>
                <w:sz w:val="23"/>
              </w:rPr>
              <w:t xml:space="preserve"> </w:t>
            </w:r>
            <w:r>
              <w:rPr>
                <w:b/>
                <w:sz w:val="23"/>
              </w:rPr>
              <w:t>тем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Общее</w:t>
            </w:r>
          </w:p>
          <w:p w:rsidR="00CA3D13" w:rsidRDefault="00A12659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количест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886"/>
              <w:rPr>
                <w:sz w:val="24"/>
              </w:rPr>
            </w:pPr>
            <w:r>
              <w:rPr>
                <w:sz w:val="24"/>
              </w:rPr>
              <w:t>Целевая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установка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84"/>
              <w:rPr>
                <w:b/>
                <w:sz w:val="23"/>
              </w:rPr>
            </w:pPr>
            <w:r>
              <w:rPr>
                <w:b/>
                <w:sz w:val="23"/>
              </w:rPr>
              <w:t>Оборудов</w:t>
            </w:r>
            <w:proofErr w:type="gramStart"/>
            <w:r>
              <w:rPr>
                <w:b/>
                <w:sz w:val="23"/>
              </w:rPr>
              <w:t>а-</w:t>
            </w:r>
            <w:proofErr w:type="gramEnd"/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ние</w:t>
            </w: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66" w:lineRule="exact"/>
              <w:ind w:right="6250"/>
              <w:rPr>
                <w:b/>
                <w:sz w:val="23"/>
              </w:rPr>
            </w:pPr>
            <w:r>
              <w:rPr>
                <w:b/>
                <w:sz w:val="23"/>
              </w:rPr>
              <w:t>Введение в программу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2 часа</w:t>
            </w:r>
          </w:p>
        </w:tc>
      </w:tr>
      <w:tr w:rsidR="00CA3D13">
        <w:trPr>
          <w:trHeight w:val="262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42" w:lineRule="exact"/>
              <w:ind w:left="107"/>
              <w:rPr>
                <w:sz w:val="23"/>
              </w:rPr>
            </w:pPr>
            <w:r>
              <w:rPr>
                <w:sz w:val="23"/>
              </w:rPr>
              <w:t>1.1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42" w:lineRule="exact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занятие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42" w:lineRule="exact"/>
            </w:pPr>
            <w:r>
              <w:t>2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  <w:rPr>
                <w:sz w:val="18"/>
              </w:rPr>
            </w:pP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63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64" w:lineRule="exact"/>
              <w:ind w:right="6982"/>
              <w:rPr>
                <w:b/>
                <w:sz w:val="23"/>
              </w:rPr>
            </w:pPr>
            <w:r>
              <w:rPr>
                <w:b/>
                <w:sz w:val="23"/>
              </w:rPr>
              <w:t>Предмет химии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8 часов</w:t>
            </w:r>
          </w:p>
        </w:tc>
      </w:tr>
      <w:tr w:rsidR="00CA3D13">
        <w:trPr>
          <w:trHeight w:val="791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8" w:lineRule="exact"/>
              <w:ind w:left="107"/>
              <w:rPr>
                <w:sz w:val="23"/>
              </w:rPr>
            </w:pPr>
            <w:r>
              <w:rPr>
                <w:sz w:val="23"/>
              </w:rPr>
              <w:t>2.1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295"/>
              <w:rPr>
                <w:sz w:val="23"/>
              </w:rPr>
            </w:pPr>
            <w:r>
              <w:rPr>
                <w:sz w:val="23"/>
              </w:rPr>
              <w:t>Понятия: атом,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молекула,</w:t>
            </w:r>
          </w:p>
          <w:p w:rsidR="00CA3D13" w:rsidRDefault="00A1265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элемент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1518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61" w:lineRule="exact"/>
              <w:ind w:left="107"/>
              <w:rPr>
                <w:sz w:val="23"/>
              </w:rPr>
            </w:pPr>
            <w:r>
              <w:rPr>
                <w:sz w:val="23"/>
              </w:rPr>
              <w:t>2.2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420"/>
              <w:rPr>
                <w:sz w:val="23"/>
              </w:rPr>
            </w:pPr>
            <w:r>
              <w:rPr>
                <w:sz w:val="23"/>
              </w:rPr>
              <w:t>Физические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химические</w:t>
            </w:r>
          </w:p>
          <w:p w:rsidR="00CA3D13" w:rsidRDefault="00A1265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явления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109" w:right="132"/>
            </w:pPr>
            <w:r>
              <w:t>«Тепловой эффект</w:t>
            </w:r>
            <w:r>
              <w:rPr>
                <w:spacing w:val="-52"/>
              </w:rPr>
              <w:t xml:space="preserve"> </w:t>
            </w:r>
            <w:r>
              <w:t>растворения</w:t>
            </w:r>
          </w:p>
          <w:p w:rsidR="00CA3D13" w:rsidRDefault="00A12659">
            <w:pPr>
              <w:pStyle w:val="TableParagraph"/>
              <w:spacing w:line="251" w:lineRule="exact"/>
              <w:ind w:left="109"/>
            </w:pPr>
            <w:r>
              <w:t>веществ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воде»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618"/>
            </w:pPr>
            <w:r>
              <w:t>Показать, что</w:t>
            </w:r>
            <w:r>
              <w:rPr>
                <w:spacing w:val="-52"/>
              </w:rPr>
              <w:t xml:space="preserve"> </w:t>
            </w:r>
            <w:r>
              <w:t>растворение</w:t>
            </w:r>
          </w:p>
          <w:p w:rsidR="00CA3D13" w:rsidRDefault="00A12659">
            <w:pPr>
              <w:pStyle w:val="TableParagraph"/>
              <w:ind w:left="110" w:right="152"/>
            </w:pPr>
            <w:r>
              <w:t>веществ имеет ряд</w:t>
            </w:r>
            <w:r>
              <w:rPr>
                <w:spacing w:val="-52"/>
              </w:rPr>
              <w:t xml:space="preserve"> </w:t>
            </w:r>
            <w:r>
              <w:t>признаков</w:t>
            </w:r>
          </w:p>
          <w:p w:rsidR="00CA3D13" w:rsidRDefault="00A12659">
            <w:pPr>
              <w:pStyle w:val="TableParagraph"/>
              <w:spacing w:line="254" w:lineRule="exact"/>
              <w:ind w:left="110" w:right="774"/>
            </w:pPr>
            <w:r>
              <w:t>химической</w:t>
            </w:r>
            <w:r>
              <w:rPr>
                <w:spacing w:val="-52"/>
              </w:rPr>
              <w:t xml:space="preserve"> </w:t>
            </w:r>
            <w:r>
              <w:t>реакции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219" w:right="5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платиновый</w:t>
            </w:r>
          </w:p>
        </w:tc>
      </w:tr>
      <w:tr w:rsidR="00CA3D13">
        <w:trPr>
          <w:trHeight w:val="1782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7" w:lineRule="exact"/>
              <w:ind w:left="107"/>
              <w:rPr>
                <w:sz w:val="23"/>
              </w:rPr>
            </w:pPr>
            <w:r>
              <w:rPr>
                <w:sz w:val="23"/>
              </w:rPr>
              <w:t>2.3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601"/>
              <w:rPr>
                <w:sz w:val="23"/>
              </w:rPr>
            </w:pPr>
            <w:r>
              <w:rPr>
                <w:sz w:val="23"/>
              </w:rPr>
              <w:t>Физические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свойства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spacing w:line="242" w:lineRule="auto"/>
              <w:ind w:left="217" w:right="452"/>
            </w:pPr>
            <w:r>
              <w:t>«Температура</w:t>
            </w:r>
            <w:r>
              <w:t xml:space="preserve"> </w:t>
            </w:r>
            <w:r>
              <w:t>плавления</w:t>
            </w:r>
          </w:p>
          <w:p w:rsidR="00CA3D13" w:rsidRDefault="00A12659">
            <w:pPr>
              <w:pStyle w:val="TableParagraph"/>
              <w:spacing w:line="248" w:lineRule="exact"/>
              <w:ind w:left="217"/>
              <w:jc w:val="both"/>
            </w:pPr>
            <w:r>
              <w:t>веществ</w:t>
            </w:r>
            <w:r>
              <w:rPr>
                <w:spacing w:val="-1"/>
              </w:rPr>
              <w:t xml:space="preserve"> </w:t>
            </w:r>
            <w:proofErr w:type="gramStart"/>
            <w:r>
              <w:t>с</w:t>
            </w:r>
            <w:proofErr w:type="gramEnd"/>
          </w:p>
          <w:p w:rsidR="00CA3D13" w:rsidRDefault="00A12659">
            <w:pPr>
              <w:pStyle w:val="TableParagraph"/>
              <w:ind w:left="217" w:right="182"/>
              <w:jc w:val="both"/>
            </w:pPr>
            <w:r>
              <w:t>разными типами</w:t>
            </w:r>
            <w:r>
              <w:rPr>
                <w:spacing w:val="-52"/>
              </w:rPr>
              <w:t xml:space="preserve"> </w:t>
            </w:r>
            <w:r>
              <w:t>кристаллических</w:t>
            </w:r>
            <w:r>
              <w:rPr>
                <w:spacing w:val="-53"/>
              </w:rPr>
              <w:t xml:space="preserve"> </w:t>
            </w:r>
            <w:r>
              <w:t>решёток»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spacing w:line="245" w:lineRule="exact"/>
              <w:ind w:left="218"/>
            </w:pPr>
            <w:r>
              <w:t>Показать</w:t>
            </w:r>
          </w:p>
          <w:p w:rsidR="00CA3D13" w:rsidRDefault="00A12659">
            <w:pPr>
              <w:pStyle w:val="TableParagraph"/>
              <w:spacing w:before="2"/>
              <w:ind w:left="218" w:right="627"/>
            </w:pPr>
            <w:r>
              <w:t>зависимость</w:t>
            </w:r>
            <w:r>
              <w:rPr>
                <w:spacing w:val="-52"/>
              </w:rPr>
              <w:t xml:space="preserve"> </w:t>
            </w:r>
            <w:proofErr w:type="gramStart"/>
            <w:r>
              <w:t>физических</w:t>
            </w:r>
            <w:proofErr w:type="gramEnd"/>
          </w:p>
          <w:p w:rsidR="00CA3D13" w:rsidRDefault="00A12659">
            <w:pPr>
              <w:pStyle w:val="TableParagraph"/>
              <w:ind w:left="218" w:right="243"/>
            </w:pPr>
            <w:r>
              <w:t>свойств веществ</w:t>
            </w:r>
            <w:r>
              <w:rPr>
                <w:spacing w:val="-5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типа</w:t>
            </w:r>
          </w:p>
          <w:p w:rsidR="00CA3D13" w:rsidRDefault="00A12659">
            <w:pPr>
              <w:pStyle w:val="TableParagraph"/>
              <w:ind w:left="218"/>
            </w:pPr>
            <w:r>
              <w:t>химической</w:t>
            </w:r>
            <w:r>
              <w:rPr>
                <w:spacing w:val="-4"/>
              </w:rPr>
              <w:t xml:space="preserve"> </w:t>
            </w:r>
            <w:r>
              <w:t>связи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21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платиновый,</w:t>
            </w:r>
            <w:r>
              <w:rPr>
                <w:spacing w:val="1"/>
              </w:rPr>
              <w:t xml:space="preserve"> </w:t>
            </w:r>
            <w:r>
              <w:t>датчик те</w:t>
            </w:r>
            <w:proofErr w:type="gramStart"/>
            <w:r>
              <w:t>м-</w:t>
            </w:r>
            <w:proofErr w:type="gramEnd"/>
            <w:r>
              <w:rPr>
                <w:spacing w:val="1"/>
              </w:rPr>
              <w:t xml:space="preserve"> </w:t>
            </w:r>
            <w:r>
              <w:t>пературы</w:t>
            </w:r>
            <w:r>
              <w:rPr>
                <w:spacing w:val="1"/>
              </w:rPr>
              <w:t xml:space="preserve"> </w:t>
            </w:r>
            <w:r>
              <w:t>термопарный</w:t>
            </w:r>
          </w:p>
        </w:tc>
      </w:tr>
    </w:tbl>
    <w:p w:rsidR="00CA3D13" w:rsidRDefault="00CA3D13">
      <w:pPr>
        <w:sectPr w:rsidR="00CA3D13">
          <w:pgSz w:w="11910" w:h="17340"/>
          <w:pgMar w:top="1460" w:right="760" w:bottom="1078" w:left="1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1915"/>
        <w:gridCol w:w="1247"/>
        <w:gridCol w:w="2018"/>
        <w:gridCol w:w="2040"/>
        <w:gridCol w:w="1524"/>
      </w:tblGrid>
      <w:tr w:rsidR="00CA3D13">
        <w:trPr>
          <w:trHeight w:val="52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lastRenderedPageBreak/>
              <w:t>2.4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Чистые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вещества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смеси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2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529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2.5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3" w:lineRule="exact"/>
              <w:rPr>
                <w:sz w:val="23"/>
              </w:rPr>
            </w:pPr>
            <w:r>
              <w:rPr>
                <w:sz w:val="23"/>
              </w:rPr>
              <w:t>Разделение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смесей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1034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2.6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650"/>
              <w:rPr>
                <w:sz w:val="23"/>
              </w:rPr>
            </w:pPr>
            <w:r>
              <w:rPr>
                <w:sz w:val="23"/>
              </w:rPr>
              <w:t>Закон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сохранения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массы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spacing w:line="260" w:lineRule="exact"/>
              <w:ind w:left="217" w:right="699"/>
            </w:pPr>
            <w:r>
              <w:rPr>
                <w:sz w:val="24"/>
              </w:rPr>
              <w:t>«Закон с</w:t>
            </w:r>
            <w:proofErr w:type="gramStart"/>
            <w:r>
              <w:rPr>
                <w:sz w:val="24"/>
              </w:rPr>
              <w:t>о</w:t>
            </w:r>
            <w:r>
              <w:t>-</w:t>
            </w:r>
            <w:proofErr w:type="gramEnd"/>
            <w:r>
              <w:rPr>
                <w:spacing w:val="-52"/>
              </w:rPr>
              <w:t xml:space="preserve"> </w:t>
            </w:r>
            <w:r>
              <w:t>хранения</w:t>
            </w:r>
          </w:p>
          <w:p w:rsidR="00CA3D13" w:rsidRDefault="00A12659">
            <w:pPr>
              <w:pStyle w:val="TableParagraph"/>
              <w:spacing w:line="252" w:lineRule="exact"/>
              <w:ind w:left="217" w:right="861"/>
            </w:pPr>
            <w:r>
              <w:t>массы в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ществ»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spacing w:line="242" w:lineRule="auto"/>
              <w:ind w:left="110" w:right="120"/>
            </w:pPr>
            <w:r>
              <w:t>Экспериментально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доказательство</w:t>
            </w:r>
          </w:p>
          <w:p w:rsidR="00CA3D13" w:rsidRDefault="00A12659">
            <w:pPr>
              <w:pStyle w:val="TableParagraph"/>
              <w:spacing w:line="248" w:lineRule="exact"/>
              <w:ind w:left="110"/>
            </w:pPr>
            <w:r>
              <w:t>действия</w:t>
            </w:r>
            <w:r>
              <w:rPr>
                <w:spacing w:val="-4"/>
              </w:rPr>
              <w:t xml:space="preserve"> </w:t>
            </w:r>
            <w:r>
              <w:t>закона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spacing w:line="242" w:lineRule="auto"/>
              <w:ind w:left="111" w:right="177"/>
            </w:pPr>
            <w:r>
              <w:t>Весы</w:t>
            </w:r>
            <w:r>
              <w:rPr>
                <w:spacing w:val="1"/>
              </w:rPr>
              <w:t xml:space="preserve"> </w:t>
            </w:r>
            <w:r>
              <w:t>электронные</w:t>
            </w: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3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Химические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реакции</w:t>
            </w:r>
          </w:p>
          <w:p w:rsidR="00CA3D13" w:rsidRDefault="00A12659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3 часа</w:t>
            </w:r>
          </w:p>
        </w:tc>
      </w:tr>
      <w:tr w:rsidR="00CA3D13">
        <w:trPr>
          <w:trHeight w:val="1058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3.1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578"/>
              <w:rPr>
                <w:sz w:val="23"/>
              </w:rPr>
            </w:pPr>
            <w:r>
              <w:rPr>
                <w:sz w:val="23"/>
              </w:rPr>
              <w:t>Понятие о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химическом</w:t>
            </w:r>
            <w:proofErr w:type="gramEnd"/>
          </w:p>
          <w:p w:rsidR="00CA3D13" w:rsidRDefault="00A12659">
            <w:pPr>
              <w:pStyle w:val="TableParagraph"/>
              <w:spacing w:line="266" w:lineRule="exact"/>
              <w:ind w:right="192"/>
              <w:rPr>
                <w:sz w:val="23"/>
              </w:rPr>
            </w:pPr>
            <w:proofErr w:type="gramStart"/>
            <w:r>
              <w:rPr>
                <w:sz w:val="23"/>
              </w:rPr>
              <w:t>взаимодействии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веществ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648"/>
              <w:jc w:val="both"/>
            </w:pPr>
            <w:r>
              <w:t>«Получение</w:t>
            </w:r>
            <w:r>
              <w:rPr>
                <w:spacing w:val="-53"/>
              </w:rPr>
              <w:t xml:space="preserve"> </w:t>
            </w:r>
            <w:r>
              <w:t>медного к</w:t>
            </w:r>
            <w:proofErr w:type="gramStart"/>
            <w:r>
              <w:t>у-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пороса»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244"/>
            </w:pPr>
            <w:r>
              <w:t>Синтез соли из</w:t>
            </w:r>
            <w:r>
              <w:rPr>
                <w:spacing w:val="1"/>
              </w:rPr>
              <w:t xml:space="preserve"> </w:t>
            </w:r>
            <w:r>
              <w:t>кислоты и оксида</w:t>
            </w:r>
            <w:r>
              <w:rPr>
                <w:spacing w:val="-52"/>
              </w:rPr>
              <w:t xml:space="preserve"> </w:t>
            </w:r>
            <w:r>
              <w:t>металла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366"/>
            </w:pPr>
            <w:r>
              <w:t>Цифровой</w:t>
            </w:r>
            <w:r>
              <w:rPr>
                <w:spacing w:val="-52"/>
              </w:rPr>
              <w:t xml:space="preserve"> </w:t>
            </w:r>
            <w:r>
              <w:t>микроскоп</w:t>
            </w:r>
          </w:p>
        </w:tc>
      </w:tr>
      <w:tr w:rsidR="00CA3D13">
        <w:trPr>
          <w:trHeight w:val="1055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49" w:lineRule="exact"/>
              <w:ind w:left="107"/>
              <w:rPr>
                <w:sz w:val="23"/>
              </w:rPr>
            </w:pPr>
            <w:r>
              <w:rPr>
                <w:sz w:val="23"/>
              </w:rPr>
              <w:t>3.2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Принципы</w:t>
            </w:r>
          </w:p>
          <w:p w:rsidR="00CA3D13" w:rsidRDefault="00A12659">
            <w:pPr>
              <w:pStyle w:val="TableParagraph"/>
              <w:ind w:right="437"/>
              <w:rPr>
                <w:sz w:val="23"/>
              </w:rPr>
            </w:pPr>
            <w:r>
              <w:rPr>
                <w:sz w:val="23"/>
              </w:rPr>
              <w:t>графического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отображения</w:t>
            </w:r>
          </w:p>
          <w:p w:rsidR="00CA3D13" w:rsidRDefault="00A12659">
            <w:pPr>
              <w:pStyle w:val="TableParagraph"/>
              <w:spacing w:before="1" w:line="257" w:lineRule="exact"/>
              <w:rPr>
                <w:sz w:val="23"/>
              </w:rPr>
            </w:pPr>
            <w:r>
              <w:rPr>
                <w:sz w:val="23"/>
              </w:rPr>
              <w:t>реакций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52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4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Современное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лабораторное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оборудование</w:t>
            </w:r>
          </w:p>
          <w:p w:rsidR="00CA3D13" w:rsidRDefault="00A12659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2 часа</w:t>
            </w: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8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5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8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 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газами</w:t>
            </w:r>
          </w:p>
          <w:p w:rsidR="00CA3D13" w:rsidRDefault="00A12659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3 часа</w:t>
            </w:r>
          </w:p>
        </w:tc>
      </w:tr>
      <w:tr w:rsidR="00CA3D13">
        <w:trPr>
          <w:trHeight w:val="1276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5.1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167"/>
              <w:rPr>
                <w:sz w:val="23"/>
              </w:rPr>
            </w:pPr>
            <w:r>
              <w:rPr>
                <w:sz w:val="23"/>
              </w:rPr>
              <w:t>Развитие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химии.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 xml:space="preserve">Опыты </w:t>
            </w:r>
            <w:proofErr w:type="gramStart"/>
            <w:r>
              <w:rPr>
                <w:sz w:val="23"/>
              </w:rPr>
              <w:t>Дж</w:t>
            </w:r>
            <w:proofErr w:type="gramEnd"/>
            <w:r>
              <w:rPr>
                <w:sz w:val="23"/>
              </w:rPr>
              <w:t>.</w:t>
            </w:r>
          </w:p>
          <w:p w:rsidR="00CA3D13" w:rsidRDefault="00A1265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Пристли,</w:t>
            </w:r>
          </w:p>
          <w:p w:rsidR="00CA3D13" w:rsidRDefault="00A1265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К.-В.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Шееле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spacing w:line="260" w:lineRule="exact"/>
              <w:ind w:left="217" w:right="365"/>
            </w:pPr>
            <w:r>
              <w:rPr>
                <w:spacing w:val="-1"/>
                <w:sz w:val="24"/>
              </w:rPr>
              <w:t>«Опреде</w:t>
            </w:r>
            <w:r>
              <w:rPr>
                <w:spacing w:val="-1"/>
              </w:rPr>
              <w:t>ление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</w:p>
          <w:p w:rsidR="00CA3D13" w:rsidRDefault="00A12659">
            <w:pPr>
              <w:pStyle w:val="TableParagraph"/>
              <w:spacing w:line="250" w:lineRule="exact"/>
              <w:ind w:left="217"/>
            </w:pPr>
            <w:r>
              <w:t>воздуха»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spacing w:line="242" w:lineRule="auto"/>
              <w:ind w:left="110" w:right="120"/>
            </w:pPr>
            <w:r>
              <w:t>Экспериментально</w:t>
            </w:r>
            <w:r>
              <w:rPr>
                <w:spacing w:val="-52"/>
              </w:rPr>
              <w:t xml:space="preserve"> </w:t>
            </w:r>
            <w:r>
              <w:t>определить</w:t>
            </w:r>
          </w:p>
          <w:p w:rsidR="00CA3D13" w:rsidRDefault="00A12659">
            <w:pPr>
              <w:pStyle w:val="TableParagraph"/>
              <w:ind w:left="110" w:right="320"/>
            </w:pPr>
            <w:r>
              <w:t>содержание ки</w:t>
            </w:r>
            <w:proofErr w:type="gramStart"/>
            <w:r>
              <w:t>с-</w:t>
            </w:r>
            <w:proofErr w:type="gramEnd"/>
            <w:r>
              <w:rPr>
                <w:spacing w:val="-52"/>
              </w:rPr>
              <w:t xml:space="preserve"> </w:t>
            </w:r>
            <w:r>
              <w:t>лорода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воздухе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93"/>
            </w:pPr>
            <w:r>
              <w:t>Прибор для</w:t>
            </w:r>
            <w:r>
              <w:rPr>
                <w:spacing w:val="1"/>
              </w:rPr>
              <w:t xml:space="preserve"> </w:t>
            </w:r>
            <w:r>
              <w:t>определения</w:t>
            </w:r>
            <w:r>
              <w:rPr>
                <w:spacing w:val="-52"/>
              </w:rPr>
              <w:t xml:space="preserve"> </w:t>
            </w:r>
            <w:r>
              <w:t>состава</w:t>
            </w:r>
          </w:p>
          <w:p w:rsidR="00CA3D13" w:rsidRDefault="00A12659">
            <w:pPr>
              <w:pStyle w:val="TableParagraph"/>
              <w:ind w:left="111"/>
            </w:pPr>
            <w:r>
              <w:t>воздуха</w:t>
            </w:r>
          </w:p>
        </w:tc>
      </w:tr>
      <w:tr w:rsidR="00CA3D13">
        <w:trPr>
          <w:trHeight w:val="794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5.2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694"/>
              <w:rPr>
                <w:sz w:val="23"/>
              </w:rPr>
            </w:pPr>
            <w:r>
              <w:rPr>
                <w:sz w:val="23"/>
              </w:rPr>
              <w:t>Водород,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кислород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аммиак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52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6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Изучение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газов</w:t>
            </w:r>
          </w:p>
          <w:p w:rsidR="00CA3D13" w:rsidRDefault="00A12659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mallCaps/>
                <w:sz w:val="23"/>
              </w:rPr>
              <w:t>и</w:t>
            </w:r>
            <w:r>
              <w:rPr>
                <w:b/>
                <w:spacing w:val="-6"/>
                <w:sz w:val="23"/>
              </w:rPr>
              <w:t xml:space="preserve"> </w:t>
            </w:r>
            <w:r>
              <w:rPr>
                <w:b/>
                <w:sz w:val="23"/>
              </w:rPr>
              <w:t>растворов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7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Работа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растворами.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Вода</w:t>
            </w:r>
          </w:p>
          <w:p w:rsidR="00CA3D13" w:rsidRDefault="00A12659">
            <w:pPr>
              <w:pStyle w:val="TableParagraph"/>
              <w:spacing w:before="2"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8 часов</w:t>
            </w:r>
          </w:p>
        </w:tc>
      </w:tr>
      <w:tr w:rsidR="00CA3D13">
        <w:trPr>
          <w:trHeight w:val="151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7.1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568"/>
              <w:rPr>
                <w:sz w:val="23"/>
              </w:rPr>
            </w:pPr>
            <w:r>
              <w:rPr>
                <w:sz w:val="23"/>
              </w:rPr>
              <w:t>Понятия: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раствор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растворение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523"/>
            </w:pPr>
            <w:r>
              <w:t>«Влияние</w:t>
            </w:r>
            <w:r>
              <w:rPr>
                <w:spacing w:val="1"/>
              </w:rPr>
              <w:t xml:space="preserve"> </w:t>
            </w:r>
            <w:r>
              <w:t>растворителя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CA3D13" w:rsidRDefault="00A12659">
            <w:pPr>
              <w:pStyle w:val="TableParagraph"/>
              <w:ind w:left="217"/>
            </w:pPr>
            <w:r>
              <w:t>диссоциацию»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361"/>
            </w:pP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влиянии</w:t>
            </w:r>
            <w:r>
              <w:rPr>
                <w:spacing w:val="1"/>
              </w:rPr>
              <w:t xml:space="preserve"> </w:t>
            </w:r>
            <w:r>
              <w:t xml:space="preserve">растворителя </w:t>
            </w:r>
            <w:proofErr w:type="gramStart"/>
            <w:r>
              <w:t>на</w:t>
            </w:r>
            <w:proofErr w:type="gramEnd"/>
          </w:p>
          <w:p w:rsidR="00CA3D13" w:rsidRDefault="00A12659">
            <w:pPr>
              <w:pStyle w:val="TableParagraph"/>
              <w:spacing w:line="252" w:lineRule="exact"/>
              <w:ind w:left="110" w:right="632"/>
            </w:pPr>
            <w:r>
              <w:t>диссоциацию</w:t>
            </w:r>
            <w:r>
              <w:rPr>
                <w:spacing w:val="-52"/>
              </w:rPr>
              <w:t xml:space="preserve"> </w:t>
            </w:r>
            <w:r>
              <w:t>электролита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</w:p>
        </w:tc>
      </w:tr>
      <w:tr w:rsidR="00CA3D13">
        <w:trPr>
          <w:trHeight w:val="1012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7.2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Кристаллы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346"/>
            </w:pPr>
            <w:r>
              <w:t>Наблюдение за</w:t>
            </w:r>
            <w:r>
              <w:rPr>
                <w:spacing w:val="-52"/>
              </w:rPr>
              <w:t xml:space="preserve"> </w:t>
            </w:r>
            <w:r>
              <w:t>ростом</w:t>
            </w:r>
            <w:r>
              <w:rPr>
                <w:spacing w:val="1"/>
              </w:rPr>
              <w:t xml:space="preserve"> </w:t>
            </w:r>
            <w:r>
              <w:t>кристаллов»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spacing w:line="241" w:lineRule="exact"/>
              <w:ind w:left="110"/>
            </w:pPr>
            <w:r>
              <w:t>Показать</w:t>
            </w:r>
          </w:p>
          <w:p w:rsidR="00CA3D13" w:rsidRDefault="00A12659">
            <w:pPr>
              <w:pStyle w:val="TableParagraph"/>
              <w:ind w:left="110" w:right="245"/>
            </w:pPr>
            <w:r>
              <w:t>зависимость</w:t>
            </w:r>
            <w:r>
              <w:rPr>
                <w:spacing w:val="1"/>
              </w:rPr>
              <w:t xml:space="preserve"> </w:t>
            </w:r>
            <w:r>
              <w:t>растворимости</w:t>
            </w:r>
            <w:r>
              <w:rPr>
                <w:spacing w:val="-10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CA3D13" w:rsidRDefault="00A12659">
            <w:pPr>
              <w:pStyle w:val="TableParagraph"/>
              <w:spacing w:line="245" w:lineRule="exact"/>
              <w:ind w:left="110"/>
            </w:pPr>
            <w:r>
              <w:t>температуры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320"/>
              <w:rPr>
                <w:sz w:val="23"/>
              </w:rPr>
            </w:pPr>
            <w:r>
              <w:rPr>
                <w:sz w:val="23"/>
              </w:rPr>
              <w:t>Цифровой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микроскоп</w:t>
            </w:r>
          </w:p>
        </w:tc>
      </w:tr>
      <w:tr w:rsidR="00CA3D13">
        <w:trPr>
          <w:trHeight w:val="76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7.3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42" w:lineRule="auto"/>
              <w:ind w:right="793"/>
              <w:rPr>
                <w:sz w:val="23"/>
              </w:rPr>
            </w:pPr>
            <w:r>
              <w:rPr>
                <w:sz w:val="23"/>
              </w:rPr>
              <w:t>Щёлочи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кислоты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spacing w:line="239" w:lineRule="exact"/>
              <w:ind w:left="217"/>
            </w:pPr>
            <w:r>
              <w:t>«Определение</w:t>
            </w:r>
          </w:p>
          <w:p w:rsidR="00CA3D13" w:rsidRDefault="00A12659">
            <w:pPr>
              <w:pStyle w:val="TableParagraph"/>
              <w:spacing w:line="252" w:lineRule="exact"/>
              <w:ind w:left="217" w:right="438"/>
            </w:pPr>
            <w:r>
              <w:t>рН различных</w:t>
            </w:r>
            <w:r>
              <w:rPr>
                <w:spacing w:val="-52"/>
              </w:rPr>
              <w:t xml:space="preserve"> </w:t>
            </w:r>
            <w:r>
              <w:t>сред»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spacing w:line="239" w:lineRule="exact"/>
              <w:ind w:left="110"/>
            </w:pPr>
            <w:r>
              <w:t>Сформировать</w:t>
            </w:r>
          </w:p>
          <w:p w:rsidR="00CA3D13" w:rsidRDefault="00A12659">
            <w:pPr>
              <w:pStyle w:val="TableParagraph"/>
              <w:spacing w:line="252" w:lineRule="exact"/>
              <w:ind w:left="110" w:right="361"/>
            </w:pP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шкале рН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spacing w:line="239" w:lineRule="exact"/>
              <w:ind w:left="111"/>
            </w:pP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рН</w:t>
            </w:r>
          </w:p>
        </w:tc>
      </w:tr>
      <w:tr w:rsidR="00CA3D13">
        <w:trPr>
          <w:trHeight w:val="202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7.4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Соли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109" w:right="534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r>
              <w:t>концентрации</w:t>
            </w:r>
          </w:p>
          <w:p w:rsidR="00CA3D13" w:rsidRDefault="00A12659">
            <w:pPr>
              <w:pStyle w:val="TableParagraph"/>
              <w:ind w:left="109" w:right="307"/>
            </w:pPr>
            <w:r>
              <w:t>соли по электр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проводности</w:t>
            </w:r>
            <w:r>
              <w:rPr>
                <w:spacing w:val="1"/>
              </w:rPr>
              <w:t xml:space="preserve"> </w:t>
            </w:r>
            <w:r>
              <w:t>раствора»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376"/>
            </w:pPr>
            <w:r>
              <w:t>Закрепить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  <w:r>
              <w:rPr>
                <w:spacing w:val="1"/>
              </w:rPr>
              <w:t xml:space="preserve"> </w:t>
            </w:r>
            <w:r>
              <w:t>растворов от</w:t>
            </w:r>
            <w:r>
              <w:rPr>
                <w:spacing w:val="1"/>
              </w:rPr>
              <w:t xml:space="preserve"> </w:t>
            </w:r>
            <w:r>
              <w:t>концентрации</w:t>
            </w:r>
          </w:p>
          <w:p w:rsidR="00CA3D13" w:rsidRDefault="00A12659">
            <w:pPr>
              <w:pStyle w:val="TableParagraph"/>
              <w:spacing w:line="245" w:lineRule="exact"/>
              <w:ind w:left="110"/>
            </w:pPr>
            <w:r>
              <w:t>ионов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</w:p>
        </w:tc>
      </w:tr>
    </w:tbl>
    <w:p w:rsidR="00CA3D13" w:rsidRDefault="00CA3D13">
      <w:pPr>
        <w:sectPr w:rsidR="00CA3D13">
          <w:type w:val="continuous"/>
          <w:pgSz w:w="11910" w:h="17340"/>
          <w:pgMar w:top="1540" w:right="760" w:bottom="869" w:left="1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1915"/>
        <w:gridCol w:w="1247"/>
        <w:gridCol w:w="2018"/>
        <w:gridCol w:w="2040"/>
        <w:gridCol w:w="1524"/>
      </w:tblGrid>
      <w:tr w:rsidR="00CA3D13">
        <w:trPr>
          <w:trHeight w:val="1058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8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294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 xml:space="preserve">Химия </w:t>
            </w:r>
            <w:r>
              <w:rPr>
                <w:b/>
                <w:sz w:val="23"/>
              </w:rPr>
              <w:t>вокруг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нас.</w:t>
            </w:r>
          </w:p>
          <w:p w:rsidR="00CA3D13" w:rsidRDefault="00A12659">
            <w:pPr>
              <w:pStyle w:val="TableParagraph"/>
              <w:spacing w:line="266" w:lineRule="exact"/>
              <w:ind w:right="379"/>
              <w:rPr>
                <w:b/>
                <w:sz w:val="23"/>
              </w:rPr>
            </w:pPr>
            <w:r>
              <w:rPr>
                <w:b/>
                <w:sz w:val="23"/>
              </w:rPr>
              <w:t>Праздничная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химия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26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41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9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41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Металлы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их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соединения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CA3D13">
        <w:trPr>
          <w:trHeight w:val="1852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9.1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407"/>
              <w:rPr>
                <w:sz w:val="23"/>
              </w:rPr>
            </w:pPr>
            <w:r>
              <w:rPr>
                <w:sz w:val="23"/>
              </w:rPr>
              <w:t>Металлы и 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соединения –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стойкие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активные,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твёрдые и</w:t>
            </w:r>
          </w:p>
          <w:p w:rsidR="00CA3D13" w:rsidRDefault="00A12659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мягкие,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драгоценные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1771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2" w:lineRule="exact"/>
              <w:ind w:left="107"/>
              <w:rPr>
                <w:sz w:val="23"/>
              </w:rPr>
            </w:pPr>
            <w:r>
              <w:rPr>
                <w:sz w:val="23"/>
              </w:rPr>
              <w:t>9.2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210"/>
              <w:rPr>
                <w:sz w:val="23"/>
              </w:rPr>
            </w:pPr>
            <w:r>
              <w:rPr>
                <w:sz w:val="23"/>
              </w:rPr>
              <w:t>Металлы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основных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40" w:lineRule="exact"/>
            </w:pPr>
            <w:r>
              <w:t>2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415"/>
            </w:pPr>
            <w:r>
              <w:t>«Сравнительн</w:t>
            </w:r>
            <w:r>
              <w:rPr>
                <w:spacing w:val="-52"/>
              </w:rPr>
              <w:t xml:space="preserve"> </w:t>
            </w:r>
            <w:r>
              <w:t>ая характ</w:t>
            </w:r>
            <w:proofErr w:type="gramStart"/>
            <w:r>
              <w:t>е-</w:t>
            </w:r>
            <w:proofErr w:type="gramEnd"/>
            <w:r>
              <w:rPr>
                <w:spacing w:val="1"/>
              </w:rPr>
              <w:t xml:space="preserve"> </w:t>
            </w:r>
            <w:r>
              <w:t>ристика</w:t>
            </w:r>
            <w:r>
              <w:rPr>
                <w:spacing w:val="1"/>
              </w:rPr>
              <w:t xml:space="preserve"> </w:t>
            </w:r>
            <w:r>
              <w:t>восстановител</w:t>
            </w:r>
            <w:r>
              <w:rPr>
                <w:spacing w:val="-52"/>
              </w:rPr>
              <w:t xml:space="preserve"> </w:t>
            </w:r>
            <w:r>
              <w:t>ьной</w:t>
            </w:r>
          </w:p>
          <w:p w:rsidR="00CA3D13" w:rsidRDefault="00A12659">
            <w:pPr>
              <w:pStyle w:val="TableParagraph"/>
              <w:spacing w:line="252" w:lineRule="exact"/>
              <w:ind w:left="217" w:right="586"/>
            </w:pPr>
            <w:r>
              <w:t>способности</w:t>
            </w:r>
            <w:r>
              <w:rPr>
                <w:spacing w:val="-52"/>
              </w:rPr>
              <w:t xml:space="preserve"> </w:t>
            </w:r>
            <w:r>
              <w:t>металлов»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265"/>
            </w:pPr>
            <w:r>
              <w:t>Количественно</w:t>
            </w:r>
            <w:r>
              <w:rPr>
                <w:spacing w:val="1"/>
              </w:rPr>
              <w:t xml:space="preserve"> </w:t>
            </w:r>
            <w:r>
              <w:t>охарактеризовать</w:t>
            </w:r>
            <w:r>
              <w:rPr>
                <w:spacing w:val="-52"/>
              </w:rPr>
              <w:t xml:space="preserve"> </w:t>
            </w:r>
            <w:r>
              <w:t>восстановител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t>ную способность</w:t>
            </w:r>
            <w:r>
              <w:rPr>
                <w:spacing w:val="-52"/>
              </w:rPr>
              <w:t xml:space="preserve"> </w:t>
            </w:r>
            <w:r>
              <w:t>металлов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252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напряжения</w:t>
            </w:r>
          </w:p>
        </w:tc>
      </w:tr>
      <w:tr w:rsidR="00CA3D13">
        <w:trPr>
          <w:trHeight w:val="52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9.3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Металлы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побочных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групп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Электрохимия</w:t>
            </w:r>
          </w:p>
          <w:p w:rsidR="00CA3D13" w:rsidRDefault="00A12659">
            <w:pPr>
              <w:pStyle w:val="TableParagraph"/>
              <w:spacing w:before="2"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4 часа</w:t>
            </w:r>
          </w:p>
        </w:tc>
      </w:tr>
      <w:tr w:rsidR="00CA3D13">
        <w:trPr>
          <w:trHeight w:val="227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208"/>
              <w:rPr>
                <w:sz w:val="23"/>
              </w:rPr>
            </w:pPr>
            <w:r>
              <w:rPr>
                <w:sz w:val="23"/>
              </w:rPr>
              <w:t>Гальванические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элементы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489"/>
            </w:pPr>
            <w:r>
              <w:t>«Зависимость</w:t>
            </w:r>
            <w:r>
              <w:rPr>
                <w:spacing w:val="-52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  <w:r>
              <w:rPr>
                <w:spacing w:val="1"/>
              </w:rPr>
              <w:t xml:space="preserve"> </w:t>
            </w:r>
            <w:r>
              <w:t>растворов</w:t>
            </w:r>
          </w:p>
          <w:p w:rsidR="00CA3D13" w:rsidRDefault="00A12659">
            <w:pPr>
              <w:pStyle w:val="TableParagraph"/>
              <w:ind w:left="217" w:right="508"/>
            </w:pPr>
            <w:r>
              <w:t>сильных</w:t>
            </w:r>
            <w:r>
              <w:rPr>
                <w:spacing w:val="1"/>
              </w:rPr>
              <w:t xml:space="preserve"> </w:t>
            </w:r>
            <w:r>
              <w:t>электролитов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от</w:t>
            </w:r>
            <w:proofErr w:type="gramEnd"/>
          </w:p>
          <w:p w:rsidR="00CA3D13" w:rsidRDefault="00A12659">
            <w:pPr>
              <w:pStyle w:val="TableParagraph"/>
              <w:spacing w:line="252" w:lineRule="exact"/>
              <w:ind w:left="217" w:right="446"/>
            </w:pPr>
            <w:r>
              <w:t>концентрац</w:t>
            </w:r>
            <w:proofErr w:type="gramStart"/>
            <w:r>
              <w:t>ии</w:t>
            </w:r>
            <w:r>
              <w:rPr>
                <w:spacing w:val="-52"/>
              </w:rPr>
              <w:t xml:space="preserve"> </w:t>
            </w:r>
            <w:r>
              <w:t>ио</w:t>
            </w:r>
            <w:proofErr w:type="gramEnd"/>
            <w:r>
              <w:t>нов»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108"/>
              <w:rPr>
                <w:sz w:val="23"/>
              </w:rPr>
            </w:pPr>
            <w:r>
              <w:rPr>
                <w:sz w:val="23"/>
              </w:rPr>
              <w:t>Сформировать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представление 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зависимости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электропроводнос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ти</w:t>
            </w:r>
            <w:proofErr w:type="gramEnd"/>
            <w:r>
              <w:rPr>
                <w:sz w:val="23"/>
              </w:rPr>
              <w:t xml:space="preserve"> растворов 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концентрации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ионов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</w:p>
        </w:tc>
      </w:tr>
      <w:tr w:rsidR="00CA3D13">
        <w:trPr>
          <w:trHeight w:val="202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632"/>
              <w:rPr>
                <w:sz w:val="23"/>
              </w:rPr>
            </w:pPr>
            <w:r>
              <w:rPr>
                <w:sz w:val="23"/>
              </w:rPr>
              <w:t>Устройство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батарейки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109" w:right="534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r>
              <w:t>концентрации</w:t>
            </w:r>
          </w:p>
          <w:p w:rsidR="00CA3D13" w:rsidRDefault="00A12659">
            <w:pPr>
              <w:pStyle w:val="TableParagraph"/>
              <w:ind w:left="109" w:right="307"/>
            </w:pPr>
            <w:r>
              <w:t>соли по электр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проводности</w:t>
            </w:r>
            <w:r>
              <w:rPr>
                <w:spacing w:val="1"/>
              </w:rPr>
              <w:t xml:space="preserve"> </w:t>
            </w:r>
            <w:r>
              <w:t>раствора»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376"/>
            </w:pPr>
            <w:r>
              <w:t>Закрепить</w:t>
            </w:r>
            <w:r>
              <w:rPr>
                <w:spacing w:val="1"/>
              </w:rPr>
              <w:t xml:space="preserve"> </w:t>
            </w:r>
            <w:r>
              <w:t>представление о</w:t>
            </w:r>
            <w:r>
              <w:rPr>
                <w:spacing w:val="-52"/>
              </w:rPr>
              <w:t xml:space="preserve"> </w:t>
            </w:r>
            <w:r>
              <w:t>зависимости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  <w:r>
              <w:rPr>
                <w:spacing w:val="1"/>
              </w:rPr>
              <w:t xml:space="preserve"> </w:t>
            </w:r>
            <w:r>
              <w:t>растворов от</w:t>
            </w:r>
            <w:r>
              <w:rPr>
                <w:spacing w:val="1"/>
              </w:rPr>
              <w:t xml:space="preserve"> </w:t>
            </w:r>
            <w:r>
              <w:t>концентрации</w:t>
            </w:r>
          </w:p>
          <w:p w:rsidR="00CA3D13" w:rsidRDefault="00A12659">
            <w:pPr>
              <w:pStyle w:val="TableParagraph"/>
              <w:spacing w:line="245" w:lineRule="exact"/>
              <w:ind w:left="110"/>
            </w:pPr>
            <w:r>
              <w:t>ионов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</w:p>
        </w:tc>
      </w:tr>
      <w:tr w:rsidR="00CA3D13">
        <w:trPr>
          <w:trHeight w:val="105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10.3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799"/>
              <w:jc w:val="both"/>
              <w:rPr>
                <w:sz w:val="23"/>
              </w:rPr>
            </w:pPr>
            <w:r>
              <w:rPr>
                <w:sz w:val="23"/>
              </w:rPr>
              <w:t>Коррозия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металлов.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Защита</w:t>
            </w:r>
            <w:r>
              <w:rPr>
                <w:spacing w:val="-10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от</w:t>
            </w:r>
            <w:proofErr w:type="gramEnd"/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коррозии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Железо.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Свойства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железа</w:t>
            </w:r>
          </w:p>
          <w:p w:rsidR="00CA3D13" w:rsidRDefault="00A12659">
            <w:pPr>
              <w:pStyle w:val="TableParagraph"/>
              <w:spacing w:line="25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4 часа</w:t>
            </w:r>
          </w:p>
        </w:tc>
      </w:tr>
      <w:tr w:rsidR="00CA3D13">
        <w:trPr>
          <w:trHeight w:val="1322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487"/>
              <w:rPr>
                <w:sz w:val="23"/>
              </w:rPr>
            </w:pPr>
            <w:r>
              <w:rPr>
                <w:sz w:val="23"/>
              </w:rPr>
              <w:t>Особенности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железа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железа.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Магнетизм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1321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11.2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623"/>
              <w:rPr>
                <w:sz w:val="23"/>
              </w:rPr>
            </w:pPr>
            <w:r>
              <w:rPr>
                <w:sz w:val="23"/>
              </w:rPr>
              <w:t>Реакции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соединений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железа.</w:t>
            </w:r>
          </w:p>
          <w:p w:rsidR="00CA3D13" w:rsidRDefault="00A12659">
            <w:pPr>
              <w:pStyle w:val="TableParagraph"/>
              <w:spacing w:line="264" w:lineRule="exact"/>
              <w:ind w:right="579"/>
              <w:rPr>
                <w:sz w:val="23"/>
              </w:rPr>
            </w:pPr>
            <w:r>
              <w:rPr>
                <w:sz w:val="23"/>
              </w:rPr>
              <w:t>Химическая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радуга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</w:tbl>
    <w:p w:rsidR="00CA3D13" w:rsidRDefault="00CA3D13">
      <w:pPr>
        <w:sectPr w:rsidR="00CA3D13">
          <w:type w:val="continuous"/>
          <w:pgSz w:w="11910" w:h="17340"/>
          <w:pgMar w:top="1540" w:right="760" w:bottom="875" w:left="124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4"/>
        <w:gridCol w:w="1915"/>
        <w:gridCol w:w="1247"/>
        <w:gridCol w:w="2018"/>
        <w:gridCol w:w="2040"/>
        <w:gridCol w:w="1524"/>
      </w:tblGrid>
      <w:tr w:rsidR="00CA3D13">
        <w:trPr>
          <w:trHeight w:val="52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>12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5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Неметаллы</w:t>
            </w:r>
          </w:p>
          <w:p w:rsidR="00CA3D13" w:rsidRDefault="00A12659">
            <w:pPr>
              <w:pStyle w:val="TableParagraph"/>
              <w:spacing w:line="25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6 часов</w:t>
            </w:r>
          </w:p>
        </w:tc>
      </w:tr>
      <w:tr w:rsidR="00CA3D13">
        <w:trPr>
          <w:trHeight w:val="2025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148"/>
              <w:rPr>
                <w:sz w:val="23"/>
              </w:rPr>
            </w:pPr>
            <w:r>
              <w:rPr>
                <w:sz w:val="23"/>
              </w:rPr>
              <w:t>Сера и фосфор –</w:t>
            </w:r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типичные</w:t>
            </w:r>
            <w:proofErr w:type="gramEnd"/>
          </w:p>
          <w:p w:rsidR="00CA3D13" w:rsidRDefault="00A12659">
            <w:pPr>
              <w:pStyle w:val="TableParagraph"/>
              <w:ind w:right="342"/>
              <w:rPr>
                <w:sz w:val="23"/>
              </w:rPr>
            </w:pPr>
            <w:r>
              <w:rPr>
                <w:sz w:val="23"/>
              </w:rPr>
              <w:t>представители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неметаллов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spacing w:line="241" w:lineRule="exact"/>
              <w:ind w:left="217"/>
            </w:pPr>
            <w:r>
              <w:t>«Синтез</w:t>
            </w:r>
          </w:p>
          <w:p w:rsidR="00CA3D13" w:rsidRDefault="00A12659">
            <w:pPr>
              <w:pStyle w:val="TableParagraph"/>
              <w:ind w:left="217" w:right="449"/>
              <w:jc w:val="both"/>
            </w:pPr>
            <w:r>
              <w:t>сероводорода.</w:t>
            </w:r>
            <w:r>
              <w:rPr>
                <w:spacing w:val="-53"/>
              </w:rPr>
              <w:t xml:space="preserve"> </w:t>
            </w:r>
            <w:r>
              <w:t>Качественные</w:t>
            </w:r>
            <w:r>
              <w:rPr>
                <w:spacing w:val="-53"/>
              </w:rPr>
              <w:t xml:space="preserve"> </w:t>
            </w:r>
            <w:r>
              <w:t>реакции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CA3D13" w:rsidRDefault="00A12659">
            <w:pPr>
              <w:pStyle w:val="TableParagraph"/>
              <w:ind w:left="217" w:right="429"/>
              <w:jc w:val="both"/>
            </w:pPr>
            <w:r>
              <w:t>сероводород и</w:t>
            </w:r>
            <w:r>
              <w:rPr>
                <w:spacing w:val="-52"/>
              </w:rPr>
              <w:t xml:space="preserve"> </w:t>
            </w:r>
            <w:r>
              <w:t>сульфиды»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583"/>
            </w:pPr>
            <w:r>
              <w:t>Изучить</w:t>
            </w:r>
            <w:r>
              <w:rPr>
                <w:spacing w:val="1"/>
              </w:rPr>
              <w:t xml:space="preserve"> </w:t>
            </w:r>
            <w:r>
              <w:t>лабораторные</w:t>
            </w:r>
            <w:r>
              <w:rPr>
                <w:spacing w:val="-52"/>
              </w:rPr>
              <w:t xml:space="preserve"> </w:t>
            </w:r>
            <w:r>
              <w:t>способы</w:t>
            </w:r>
          </w:p>
          <w:p w:rsidR="00CA3D13" w:rsidRDefault="00A12659">
            <w:pPr>
              <w:pStyle w:val="TableParagraph"/>
              <w:ind w:left="110" w:right="363"/>
            </w:pPr>
            <w:r>
              <w:t>получения сер</w:t>
            </w:r>
            <w:proofErr w:type="gramStart"/>
            <w:r>
              <w:t>о-</w:t>
            </w:r>
            <w:proofErr w:type="gramEnd"/>
            <w:r>
              <w:rPr>
                <w:spacing w:val="-52"/>
              </w:rPr>
              <w:t xml:space="preserve"> </w:t>
            </w:r>
            <w:r>
              <w:t>водорода,</w:t>
            </w:r>
            <w:r>
              <w:rPr>
                <w:spacing w:val="-2"/>
              </w:rPr>
              <w:t xml:space="preserve"> </w:t>
            </w:r>
            <w:r>
              <w:t>его</w:t>
            </w:r>
          </w:p>
          <w:p w:rsidR="00CA3D13" w:rsidRDefault="00A12659">
            <w:pPr>
              <w:pStyle w:val="TableParagraph"/>
              <w:ind w:left="110" w:right="902"/>
            </w:pPr>
            <w:r>
              <w:t>свойства и</w:t>
            </w:r>
            <w:r>
              <w:rPr>
                <w:spacing w:val="-52"/>
              </w:rPr>
              <w:t xml:space="preserve"> </w:t>
            </w:r>
            <w:r>
              <w:t>свойства</w:t>
            </w:r>
          </w:p>
          <w:p w:rsidR="00CA3D13" w:rsidRDefault="00A12659">
            <w:pPr>
              <w:pStyle w:val="TableParagraph"/>
              <w:spacing w:line="246" w:lineRule="exact"/>
              <w:ind w:left="110"/>
            </w:pPr>
            <w:r>
              <w:t>сульфидов</w:t>
            </w: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794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12.2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680"/>
              <w:rPr>
                <w:sz w:val="23"/>
              </w:rPr>
            </w:pPr>
            <w:r>
              <w:rPr>
                <w:sz w:val="23"/>
              </w:rPr>
              <w:t>Галогены.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Сходство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A3D13" w:rsidRDefault="00A12659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различия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26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13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Анализ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очистка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веществ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CA3D13">
        <w:trPr>
          <w:trHeight w:val="105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491"/>
              <w:rPr>
                <w:sz w:val="23"/>
              </w:rPr>
            </w:pPr>
            <w:r>
              <w:rPr>
                <w:sz w:val="23"/>
              </w:rPr>
              <w:t>Индикаторы.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Получение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A3D13" w:rsidRDefault="00A12659">
            <w:pPr>
              <w:pStyle w:val="TableParagraph"/>
              <w:spacing w:line="264" w:lineRule="exact"/>
              <w:ind w:right="890"/>
              <w:rPr>
                <w:sz w:val="23"/>
              </w:rPr>
            </w:pPr>
            <w:r>
              <w:rPr>
                <w:spacing w:val="-1"/>
                <w:sz w:val="23"/>
              </w:rPr>
              <w:t>изучение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свойств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185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487"/>
              <w:rPr>
                <w:sz w:val="23"/>
              </w:rPr>
            </w:pPr>
            <w:r>
              <w:rPr>
                <w:sz w:val="23"/>
              </w:rPr>
              <w:t>Способы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обнаружения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катионов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анионов.</w:t>
            </w:r>
          </w:p>
          <w:p w:rsidR="00CA3D13" w:rsidRDefault="00A12659">
            <w:pPr>
              <w:pStyle w:val="TableParagraph"/>
              <w:ind w:right="153"/>
              <w:rPr>
                <w:sz w:val="23"/>
              </w:rPr>
            </w:pPr>
            <w:r>
              <w:rPr>
                <w:sz w:val="23"/>
              </w:rPr>
              <w:t>Цветные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реакции.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Анализ</w:t>
            </w:r>
          </w:p>
          <w:p w:rsidR="00CA3D13" w:rsidRDefault="00A12659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смеси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солей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177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4" w:lineRule="exact"/>
              <w:ind w:left="107"/>
              <w:rPr>
                <w:sz w:val="23"/>
              </w:rPr>
            </w:pPr>
            <w:r>
              <w:rPr>
                <w:sz w:val="23"/>
              </w:rPr>
              <w:t>13.3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146"/>
              <w:rPr>
                <w:sz w:val="23"/>
              </w:rPr>
            </w:pPr>
            <w:r>
              <w:rPr>
                <w:sz w:val="23"/>
              </w:rPr>
              <w:t>Окислительн</w:t>
            </w:r>
            <w:proofErr w:type="gramStart"/>
            <w:r>
              <w:rPr>
                <w:sz w:val="23"/>
              </w:rPr>
              <w:t>о-</w:t>
            </w:r>
            <w:proofErr w:type="gramEnd"/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восстановительн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реакции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</w:p>
          <w:p w:rsidR="00CA3D13" w:rsidRDefault="00A12659">
            <w:pPr>
              <w:pStyle w:val="TableParagraph"/>
              <w:spacing w:line="263" w:lineRule="exact"/>
              <w:rPr>
                <w:sz w:val="23"/>
              </w:rPr>
            </w:pPr>
            <w:r>
              <w:rPr>
                <w:sz w:val="23"/>
              </w:rPr>
              <w:t>быту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proofErr w:type="gramStart"/>
            <w:r>
              <w:rPr>
                <w:sz w:val="23"/>
              </w:rPr>
              <w:t>в</w:t>
            </w:r>
            <w:proofErr w:type="gramEnd"/>
          </w:p>
          <w:p w:rsidR="00CA3D13" w:rsidRDefault="00A12659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лаборатории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323"/>
            </w:pPr>
            <w:r>
              <w:t>«Изменение рН</w:t>
            </w:r>
            <w:r>
              <w:rPr>
                <w:spacing w:val="-53"/>
              </w:rPr>
              <w:t xml:space="preserve"> </w:t>
            </w:r>
            <w:r>
              <w:t>в ходе</w:t>
            </w:r>
            <w:r>
              <w:rPr>
                <w:spacing w:val="1"/>
              </w:rPr>
              <w:t xml:space="preserve"> </w:t>
            </w:r>
            <w:r>
              <w:t>окислительн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восстано-</w:t>
            </w:r>
          </w:p>
          <w:p w:rsidR="00CA3D13" w:rsidRDefault="00A12659">
            <w:pPr>
              <w:pStyle w:val="TableParagraph"/>
              <w:ind w:left="217" w:right="769"/>
            </w:pPr>
            <w:r>
              <w:t>вительных</w:t>
            </w:r>
            <w:r>
              <w:rPr>
                <w:spacing w:val="-52"/>
              </w:rPr>
              <w:t xml:space="preserve"> </w:t>
            </w:r>
            <w:r>
              <w:t>реакций»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468"/>
            </w:pPr>
            <w:r>
              <w:t>Доказать, что в</w:t>
            </w:r>
            <w:r>
              <w:rPr>
                <w:spacing w:val="-52"/>
              </w:rPr>
              <w:t xml:space="preserve"> </w:t>
            </w:r>
            <w:r>
              <w:t>процессе</w:t>
            </w:r>
          </w:p>
          <w:p w:rsidR="00CA3D13" w:rsidRDefault="00A12659">
            <w:pPr>
              <w:pStyle w:val="TableParagraph"/>
              <w:ind w:left="110" w:right="344"/>
            </w:pPr>
            <w:r>
              <w:t>протекания ОВР</w:t>
            </w:r>
            <w:r>
              <w:rPr>
                <w:spacing w:val="-52"/>
              </w:rPr>
              <w:t xml:space="preserve"> </w:t>
            </w:r>
            <w:r>
              <w:t>возможно</w:t>
            </w:r>
            <w:r>
              <w:rPr>
                <w:spacing w:val="1"/>
              </w:rPr>
              <w:t xml:space="preserve"> </w:t>
            </w:r>
            <w:r>
              <w:t>образование</w:t>
            </w:r>
          </w:p>
          <w:p w:rsidR="00CA3D13" w:rsidRDefault="00A12659">
            <w:pPr>
              <w:pStyle w:val="TableParagraph"/>
              <w:spacing w:line="252" w:lineRule="exact"/>
              <w:ind w:left="110" w:right="713"/>
            </w:pPr>
            <w:r>
              <w:t>кислоты или</w:t>
            </w:r>
            <w:r>
              <w:rPr>
                <w:spacing w:val="-52"/>
              </w:rPr>
              <w:t xml:space="preserve"> </w:t>
            </w:r>
            <w:r>
              <w:t>щелочи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spacing w:line="242" w:lineRule="exact"/>
              <w:ind w:left="111"/>
            </w:pP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рН</w:t>
            </w:r>
          </w:p>
        </w:tc>
      </w:tr>
      <w:tr w:rsidR="00CA3D13">
        <w:trPr>
          <w:trHeight w:val="266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46" w:lineRule="exact"/>
              <w:ind w:left="107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46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Генетическая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связь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неорганических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часов</w:t>
            </w:r>
          </w:p>
        </w:tc>
      </w:tr>
      <w:tr w:rsidR="00CA3D13">
        <w:trPr>
          <w:trHeight w:val="1322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14.1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209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неорганических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химических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веществ и</w:t>
            </w:r>
          </w:p>
          <w:p w:rsidR="00CA3D13" w:rsidRDefault="00A12659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реакций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426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аммиачной</w:t>
            </w:r>
            <w:proofErr w:type="gramEnd"/>
          </w:p>
          <w:p w:rsidR="00CA3D13" w:rsidRDefault="00A12659">
            <w:pPr>
              <w:pStyle w:val="TableParagraph"/>
              <w:ind w:left="217" w:right="716"/>
            </w:pPr>
            <w:r>
              <w:t>селитры и</w:t>
            </w:r>
            <w:r>
              <w:rPr>
                <w:spacing w:val="1"/>
              </w:rPr>
              <w:t xml:space="preserve"> </w:t>
            </w:r>
            <w:r>
              <w:t>мочевины»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120"/>
            </w:pPr>
            <w:r>
              <w:t>Экспериментально</w:t>
            </w:r>
            <w:r>
              <w:rPr>
                <w:spacing w:val="-52"/>
              </w:rPr>
              <w:t xml:space="preserve"> </w:t>
            </w:r>
            <w:r>
              <w:t>различать</w:t>
            </w:r>
          </w:p>
          <w:p w:rsidR="00CA3D13" w:rsidRDefault="00A12659">
            <w:pPr>
              <w:pStyle w:val="TableParagraph"/>
              <w:ind w:left="110" w:right="219"/>
            </w:pPr>
            <w:r>
              <w:t>мочевину и мин</w:t>
            </w:r>
            <w:proofErr w:type="gramStart"/>
            <w:r>
              <w:t>е-</w:t>
            </w:r>
            <w:proofErr w:type="gramEnd"/>
            <w:r>
              <w:rPr>
                <w:spacing w:val="-52"/>
              </w:rPr>
              <w:t xml:space="preserve"> </w:t>
            </w:r>
            <w:r>
              <w:t>ральные</w:t>
            </w:r>
          </w:p>
          <w:p w:rsidR="00CA3D13" w:rsidRDefault="00A12659">
            <w:pPr>
              <w:pStyle w:val="TableParagraph"/>
              <w:ind w:left="110"/>
            </w:pPr>
            <w:r>
              <w:t>удобрения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ind w:left="111" w:right="195"/>
            </w:pPr>
            <w:r>
              <w:t>Датчик</w:t>
            </w:r>
            <w:r>
              <w:rPr>
                <w:spacing w:val="1"/>
              </w:rPr>
              <w:t xml:space="preserve"> </w:t>
            </w:r>
            <w:r>
              <w:t>электр</w:t>
            </w:r>
            <w:proofErr w:type="gramStart"/>
            <w:r>
              <w:t>о-</w:t>
            </w:r>
            <w:proofErr w:type="gramEnd"/>
            <w:r>
              <w:rPr>
                <w:spacing w:val="1"/>
              </w:rPr>
              <w:t xml:space="preserve"> </w:t>
            </w:r>
            <w:r>
              <w:t>проводности</w:t>
            </w:r>
          </w:p>
        </w:tc>
      </w:tr>
      <w:tr w:rsidR="00CA3D13">
        <w:trPr>
          <w:trHeight w:val="79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14.2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Оксиды</w:t>
            </w:r>
          </w:p>
          <w:p w:rsidR="00CA3D13" w:rsidRDefault="00A12659">
            <w:pPr>
              <w:pStyle w:val="TableParagraph"/>
              <w:spacing w:line="266" w:lineRule="exact"/>
              <w:ind w:right="648"/>
              <w:rPr>
                <w:sz w:val="23"/>
              </w:rPr>
            </w:pPr>
            <w:r>
              <w:rPr>
                <w:sz w:val="23"/>
              </w:rPr>
              <w:t>металлов 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неметаллов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26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44" w:lineRule="exact"/>
              <w:ind w:left="107"/>
              <w:rPr>
                <w:sz w:val="23"/>
              </w:rPr>
            </w:pPr>
            <w:r>
              <w:rPr>
                <w:sz w:val="23"/>
              </w:rPr>
              <w:t>15</w:t>
            </w:r>
          </w:p>
        </w:tc>
        <w:tc>
          <w:tcPr>
            <w:tcW w:w="8744" w:type="dxa"/>
            <w:gridSpan w:val="5"/>
          </w:tcPr>
          <w:p w:rsidR="00CA3D13" w:rsidRDefault="00A12659">
            <w:pPr>
              <w:pStyle w:val="TableParagraph"/>
              <w:spacing w:line="24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Многообразие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органических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соединений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10 часов</w:t>
            </w:r>
          </w:p>
        </w:tc>
      </w:tr>
      <w:tr w:rsidR="00CA3D13">
        <w:trPr>
          <w:trHeight w:val="79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15.1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Многообразие</w:t>
            </w:r>
          </w:p>
          <w:p w:rsidR="00CA3D13" w:rsidRDefault="00A12659">
            <w:pPr>
              <w:pStyle w:val="TableParagraph"/>
              <w:spacing w:line="264" w:lineRule="exact"/>
              <w:ind w:right="623"/>
              <w:rPr>
                <w:sz w:val="23"/>
              </w:rPr>
            </w:pPr>
            <w:r>
              <w:rPr>
                <w:sz w:val="23"/>
              </w:rPr>
              <w:t>соединений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углерода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757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1" w:lineRule="exact"/>
              <w:ind w:left="107"/>
              <w:rPr>
                <w:sz w:val="23"/>
              </w:rPr>
            </w:pPr>
            <w:r>
              <w:rPr>
                <w:sz w:val="23"/>
              </w:rPr>
              <w:t>15.2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ind w:right="873"/>
              <w:rPr>
                <w:sz w:val="23"/>
              </w:rPr>
            </w:pPr>
            <w:r>
              <w:rPr>
                <w:sz w:val="23"/>
              </w:rPr>
              <w:t>Моющие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вещества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A12659">
            <w:pPr>
              <w:pStyle w:val="TableParagraph"/>
              <w:ind w:left="217" w:right="426"/>
            </w:pPr>
            <w:r>
              <w:t>«Определение</w:t>
            </w:r>
            <w:r>
              <w:rPr>
                <w:spacing w:val="-52"/>
              </w:rPr>
              <w:t xml:space="preserve"> </w:t>
            </w:r>
            <w:r>
              <w:t>рН</w:t>
            </w:r>
            <w:r>
              <w:rPr>
                <w:spacing w:val="-1"/>
              </w:rPr>
              <w:t xml:space="preserve"> </w:t>
            </w:r>
            <w:proofErr w:type="gramStart"/>
            <w:r>
              <w:t>различных</w:t>
            </w:r>
            <w:proofErr w:type="gramEnd"/>
          </w:p>
          <w:p w:rsidR="00CA3D13" w:rsidRDefault="00A12659">
            <w:pPr>
              <w:pStyle w:val="TableParagraph"/>
              <w:spacing w:line="245" w:lineRule="exact"/>
              <w:ind w:left="217"/>
            </w:pPr>
            <w:r>
              <w:t>сред»</w:t>
            </w:r>
          </w:p>
        </w:tc>
        <w:tc>
          <w:tcPr>
            <w:tcW w:w="2040" w:type="dxa"/>
          </w:tcPr>
          <w:p w:rsidR="00CA3D13" w:rsidRDefault="00A12659">
            <w:pPr>
              <w:pStyle w:val="TableParagraph"/>
              <w:ind w:left="110" w:right="367"/>
            </w:pPr>
            <w:r>
              <w:t>Сформировать</w:t>
            </w:r>
            <w:r>
              <w:rPr>
                <w:spacing w:val="1"/>
              </w:rPr>
              <w:t xml:space="preserve"> </w:t>
            </w:r>
            <w:r>
              <w:t>представление</w:t>
            </w:r>
            <w:r>
              <w:rPr>
                <w:spacing w:val="-6"/>
              </w:rPr>
              <w:t xml:space="preserve"> </w:t>
            </w:r>
            <w:r>
              <w:t>о</w:t>
            </w:r>
          </w:p>
          <w:p w:rsidR="00CA3D13" w:rsidRDefault="00A12659">
            <w:pPr>
              <w:pStyle w:val="TableParagraph"/>
              <w:spacing w:line="245" w:lineRule="exact"/>
              <w:ind w:left="110"/>
            </w:pPr>
            <w:r>
              <w:t>шкале рН</w:t>
            </w:r>
          </w:p>
        </w:tc>
        <w:tc>
          <w:tcPr>
            <w:tcW w:w="1524" w:type="dxa"/>
          </w:tcPr>
          <w:p w:rsidR="00CA3D13" w:rsidRDefault="00A12659">
            <w:pPr>
              <w:pStyle w:val="TableParagraph"/>
              <w:spacing w:line="239" w:lineRule="exact"/>
              <w:ind w:left="111"/>
            </w:pPr>
            <w:r>
              <w:t>Датчик</w:t>
            </w:r>
            <w:r>
              <w:rPr>
                <w:spacing w:val="-1"/>
              </w:rPr>
              <w:t xml:space="preserve"> </w:t>
            </w:r>
            <w:r>
              <w:t>рН</w:t>
            </w:r>
          </w:p>
        </w:tc>
      </w:tr>
      <w:tr w:rsidR="00CA3D13">
        <w:trPr>
          <w:trHeight w:val="530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15.3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Крахмал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  <w:p w:rsidR="00CA3D13" w:rsidRDefault="00A12659">
            <w:pPr>
              <w:pStyle w:val="TableParagraph"/>
              <w:spacing w:before="2" w:line="257" w:lineRule="exact"/>
              <w:rPr>
                <w:sz w:val="23"/>
              </w:rPr>
            </w:pPr>
            <w:r>
              <w:rPr>
                <w:sz w:val="23"/>
              </w:rPr>
              <w:t>глюкоза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793"/>
        </w:trPr>
        <w:tc>
          <w:tcPr>
            <w:tcW w:w="914" w:type="dxa"/>
          </w:tcPr>
          <w:p w:rsidR="00CA3D13" w:rsidRDefault="00A12659">
            <w:pPr>
              <w:pStyle w:val="TableParagraph"/>
              <w:spacing w:line="256" w:lineRule="exact"/>
              <w:ind w:left="107"/>
              <w:rPr>
                <w:b/>
                <w:sz w:val="23"/>
              </w:rPr>
            </w:pPr>
            <w:r>
              <w:rPr>
                <w:b/>
                <w:sz w:val="23"/>
              </w:rPr>
              <w:t>15.4</w:t>
            </w:r>
          </w:p>
        </w:tc>
        <w:tc>
          <w:tcPr>
            <w:tcW w:w="1915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Органические</w:t>
            </w:r>
          </w:p>
          <w:p w:rsidR="00CA3D13" w:rsidRDefault="00A12659">
            <w:pPr>
              <w:pStyle w:val="TableParagraph"/>
              <w:spacing w:line="264" w:lineRule="exact"/>
              <w:ind w:right="707"/>
              <w:rPr>
                <w:sz w:val="23"/>
              </w:rPr>
            </w:pPr>
            <w:r>
              <w:rPr>
                <w:sz w:val="23"/>
              </w:rPr>
              <w:t>вещества 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природе</w:t>
            </w:r>
          </w:p>
        </w:tc>
        <w:tc>
          <w:tcPr>
            <w:tcW w:w="1247" w:type="dxa"/>
          </w:tcPr>
          <w:p w:rsidR="00CA3D13" w:rsidRDefault="00A12659"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018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2040" w:type="dxa"/>
          </w:tcPr>
          <w:p w:rsidR="00CA3D13" w:rsidRDefault="00CA3D13">
            <w:pPr>
              <w:pStyle w:val="TableParagraph"/>
              <w:ind w:left="0"/>
            </w:pPr>
          </w:p>
        </w:tc>
        <w:tc>
          <w:tcPr>
            <w:tcW w:w="1524" w:type="dxa"/>
          </w:tcPr>
          <w:p w:rsidR="00CA3D13" w:rsidRDefault="00CA3D13">
            <w:pPr>
              <w:pStyle w:val="TableParagraph"/>
              <w:ind w:left="0"/>
            </w:pPr>
          </w:p>
        </w:tc>
      </w:tr>
      <w:tr w:rsidR="00CA3D13">
        <w:trPr>
          <w:trHeight w:val="412"/>
        </w:trPr>
        <w:tc>
          <w:tcPr>
            <w:tcW w:w="9658" w:type="dxa"/>
            <w:gridSpan w:val="6"/>
          </w:tcPr>
          <w:p w:rsidR="00CA3D13" w:rsidRDefault="00A12659">
            <w:pPr>
              <w:pStyle w:val="TableParagraph"/>
              <w:spacing w:line="268" w:lineRule="exact"/>
              <w:ind w:left="501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каникулярного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осенних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весенних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каникул</w:t>
            </w:r>
          </w:p>
        </w:tc>
      </w:tr>
    </w:tbl>
    <w:p w:rsidR="00CA3D13" w:rsidRDefault="00CA3D13">
      <w:pPr>
        <w:spacing w:line="268" w:lineRule="exact"/>
        <w:rPr>
          <w:sz w:val="24"/>
        </w:rPr>
        <w:sectPr w:rsidR="00CA3D13">
          <w:type w:val="continuous"/>
          <w:pgSz w:w="11910" w:h="17340"/>
          <w:pgMar w:top="1540" w:right="760" w:bottom="280" w:left="1240" w:header="720" w:footer="720" w:gutter="0"/>
          <w:cols w:space="720"/>
        </w:sectPr>
      </w:pPr>
    </w:p>
    <w:p w:rsidR="00CA3D13" w:rsidRDefault="00A12659">
      <w:pPr>
        <w:pStyle w:val="Heading1"/>
        <w:spacing w:before="72"/>
        <w:ind w:left="932"/>
      </w:pPr>
      <w:r>
        <w:lastRenderedPageBreak/>
        <w:t>Формы</w:t>
      </w:r>
      <w:r>
        <w:rPr>
          <w:spacing w:val="-2"/>
        </w:rPr>
        <w:t xml:space="preserve"> </w:t>
      </w:r>
      <w:r>
        <w:t>проверки</w:t>
      </w:r>
      <w:r>
        <w:rPr>
          <w:spacing w:val="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proofErr w:type="gramStart"/>
      <w:r>
        <w:t>обучения по</w:t>
      </w:r>
      <w:proofErr w:type="gramEnd"/>
      <w:r>
        <w:t xml:space="preserve"> дополнительной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«Химия</w:t>
      </w:r>
    </w:p>
    <w:p w:rsidR="00CA3D13" w:rsidRDefault="00A12659">
      <w:pPr>
        <w:pStyle w:val="a3"/>
        <w:spacing w:before="132" w:line="360" w:lineRule="auto"/>
        <w:ind w:left="910" w:right="4272"/>
      </w:pPr>
      <w:r>
        <w:t>Начальная диагностика - тестирование</w:t>
      </w:r>
      <w:r>
        <w:rPr>
          <w:spacing w:val="1"/>
        </w:rPr>
        <w:t xml:space="preserve"> </w:t>
      </w:r>
      <w:r>
        <w:t>Промежуточная диагностика – решение задач</w:t>
      </w:r>
      <w:r>
        <w:rPr>
          <w:spacing w:val="-57"/>
        </w:rPr>
        <w:t xml:space="preserve"> </w:t>
      </w:r>
      <w:r>
        <w:t>Итоговая диагностика - тестирование</w:t>
      </w:r>
      <w:r>
        <w:rPr>
          <w:spacing w:val="1"/>
        </w:rPr>
        <w:t xml:space="preserve"> </w:t>
      </w:r>
      <w:r>
        <w:t>Собеседование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</w:p>
    <w:p w:rsidR="00CA3D13" w:rsidRDefault="00A12659">
      <w:pPr>
        <w:pStyle w:val="a3"/>
        <w:spacing w:line="360" w:lineRule="auto"/>
        <w:ind w:left="910" w:right="2558"/>
      </w:pPr>
      <w:r>
        <w:t>Выполнение небольших практических самостоятельных работ</w:t>
      </w:r>
      <w:r>
        <w:rPr>
          <w:spacing w:val="-57"/>
        </w:rPr>
        <w:t xml:space="preserve"> </w:t>
      </w:r>
      <w:r>
        <w:t>Демонстрация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проделанного эксперимента</w:t>
      </w:r>
    </w:p>
    <w:p w:rsidR="00CA3D13" w:rsidRDefault="00A12659">
      <w:pPr>
        <w:pStyle w:val="a3"/>
        <w:spacing w:line="362" w:lineRule="auto"/>
        <w:ind w:right="911" w:firstLine="679"/>
      </w:pPr>
      <w:r>
        <w:t xml:space="preserve">В течение учебного года </w:t>
      </w:r>
      <w:proofErr w:type="gramStart"/>
      <w:r>
        <w:t>обучающиеся</w:t>
      </w:r>
      <w:proofErr w:type="gramEnd"/>
      <w:r>
        <w:t xml:space="preserve"> участвуют в </w:t>
      </w:r>
      <w:r>
        <w:t>химических олимпиадах и</w:t>
      </w:r>
      <w:r>
        <w:rPr>
          <w:spacing w:val="-57"/>
        </w:rPr>
        <w:t xml:space="preserve"> </w:t>
      </w:r>
      <w:r>
        <w:t>конференциях</w:t>
      </w:r>
    </w:p>
    <w:p w:rsidR="00CA3D13" w:rsidRDefault="00A12659">
      <w:pPr>
        <w:pStyle w:val="Heading1"/>
        <w:ind w:left="2132"/>
        <w:jc w:val="both"/>
      </w:pPr>
      <w:r>
        <w:t>Обеспечение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4"/>
        </w:rPr>
        <w:t xml:space="preserve"> </w:t>
      </w:r>
      <w:r>
        <w:t>продукцией</w:t>
      </w:r>
    </w:p>
    <w:p w:rsidR="00CA3D13" w:rsidRDefault="00A12659">
      <w:pPr>
        <w:pStyle w:val="a3"/>
        <w:spacing w:before="135" w:line="360" w:lineRule="auto"/>
        <w:ind w:right="234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наглядные</w:t>
      </w:r>
      <w:r>
        <w:rPr>
          <w:spacing w:val="1"/>
        </w:rPr>
        <w:t xml:space="preserve"> </w:t>
      </w:r>
      <w:r>
        <w:t>пособия: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растворимости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периодическая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Менделеева;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-1"/>
        </w:rPr>
        <w:t xml:space="preserve"> </w:t>
      </w:r>
      <w:r>
        <w:t>почв,</w:t>
      </w:r>
      <w:r>
        <w:rPr>
          <w:spacing w:val="-1"/>
        </w:rPr>
        <w:t xml:space="preserve"> </w:t>
      </w:r>
      <w:r>
        <w:t>нефт</w:t>
      </w:r>
      <w:r>
        <w:t>и, шкала</w:t>
      </w:r>
      <w:r>
        <w:rPr>
          <w:spacing w:val="-1"/>
        </w:rPr>
        <w:t xml:space="preserve"> </w:t>
      </w:r>
      <w:r>
        <w:t>твёрдости</w:t>
      </w:r>
      <w:r>
        <w:rPr>
          <w:spacing w:val="1"/>
        </w:rPr>
        <w:t xml:space="preserve"> </w:t>
      </w:r>
      <w:r>
        <w:t>и т.п.</w:t>
      </w:r>
    </w:p>
    <w:p w:rsidR="00CA3D13" w:rsidRDefault="00CA3D13">
      <w:pPr>
        <w:pStyle w:val="a3"/>
        <w:ind w:left="0"/>
        <w:rPr>
          <w:sz w:val="26"/>
        </w:rPr>
      </w:pPr>
    </w:p>
    <w:p w:rsidR="00CA3D13" w:rsidRDefault="00CA3D13">
      <w:pPr>
        <w:pStyle w:val="a3"/>
        <w:ind w:left="0"/>
        <w:rPr>
          <w:sz w:val="26"/>
        </w:rPr>
      </w:pPr>
    </w:p>
    <w:p w:rsidR="00CA3D13" w:rsidRDefault="00A12659">
      <w:pPr>
        <w:pStyle w:val="Heading1"/>
        <w:spacing w:before="233"/>
        <w:ind w:left="3520"/>
      </w:pPr>
      <w:r>
        <w:t>СПИСОК</w:t>
      </w:r>
      <w:r>
        <w:rPr>
          <w:spacing w:val="-5"/>
        </w:rPr>
        <w:t xml:space="preserve"> </w:t>
      </w:r>
      <w:r>
        <w:t>ЛИТЕРАТУРЫ</w:t>
      </w:r>
    </w:p>
    <w:p w:rsidR="00CA3D13" w:rsidRDefault="00A12659">
      <w:pPr>
        <w:spacing w:before="140"/>
        <w:ind w:left="3309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2"/>
        <w:ind w:hanging="361"/>
        <w:rPr>
          <w:sz w:val="24"/>
        </w:rPr>
      </w:pPr>
      <w:r>
        <w:rPr>
          <w:sz w:val="24"/>
        </w:rPr>
        <w:t>Бухарин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Росмен,</w:t>
      </w:r>
      <w:r>
        <w:rPr>
          <w:spacing w:val="-2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57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9"/>
        <w:ind w:hanging="361"/>
        <w:rPr>
          <w:sz w:val="24"/>
        </w:rPr>
      </w:pPr>
      <w:r>
        <w:rPr>
          <w:sz w:val="24"/>
        </w:rPr>
        <w:t>Зоммер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Аккумулятор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химии.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293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7"/>
        <w:ind w:hanging="361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неорганической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ост.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Крицман.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1"/>
          <w:sz w:val="24"/>
        </w:rPr>
        <w:t xml:space="preserve"> </w:t>
      </w:r>
      <w:r>
        <w:rPr>
          <w:sz w:val="24"/>
        </w:rPr>
        <w:t>изд.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1011"/>
          <w:tab w:val="left" w:pos="1012"/>
        </w:tabs>
        <w:spacing w:before="139"/>
        <w:ind w:left="1011" w:hanging="421"/>
        <w:rPr>
          <w:sz w:val="24"/>
        </w:rPr>
      </w:pPr>
      <w:r>
        <w:rPr>
          <w:sz w:val="24"/>
        </w:rPr>
        <w:t>Просвещение,</w:t>
      </w:r>
      <w:r>
        <w:rPr>
          <w:spacing w:val="-2"/>
          <w:sz w:val="24"/>
        </w:rPr>
        <w:t xml:space="preserve"> </w:t>
      </w:r>
      <w:r>
        <w:rPr>
          <w:sz w:val="24"/>
        </w:rPr>
        <w:t>1984.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301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7"/>
        <w:ind w:hanging="361"/>
        <w:rPr>
          <w:sz w:val="24"/>
        </w:rPr>
      </w:pPr>
      <w:r>
        <w:rPr>
          <w:sz w:val="24"/>
        </w:rPr>
        <w:t>Конарев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Любознательным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219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9"/>
        <w:ind w:hanging="361"/>
        <w:rPr>
          <w:sz w:val="24"/>
        </w:rPr>
      </w:pPr>
      <w:r>
        <w:rPr>
          <w:sz w:val="24"/>
        </w:rPr>
        <w:t>Леенсон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Росмен,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101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8"/>
        <w:ind w:hanging="361"/>
        <w:rPr>
          <w:sz w:val="24"/>
        </w:rPr>
      </w:pPr>
      <w:r>
        <w:rPr>
          <w:sz w:val="24"/>
        </w:rPr>
        <w:t>Лейстнер</w:t>
      </w:r>
      <w:r>
        <w:rPr>
          <w:spacing w:val="-2"/>
          <w:sz w:val="24"/>
        </w:rPr>
        <w:t xml:space="preserve"> </w:t>
      </w:r>
      <w:r>
        <w:rPr>
          <w:sz w:val="24"/>
        </w:rPr>
        <w:t>Л.,</w:t>
      </w:r>
      <w:r>
        <w:rPr>
          <w:spacing w:val="-2"/>
          <w:sz w:val="24"/>
        </w:rPr>
        <w:t xml:space="preserve"> </w:t>
      </w:r>
      <w:r>
        <w:rPr>
          <w:sz w:val="24"/>
        </w:rPr>
        <w:t>Буйтам</w:t>
      </w:r>
      <w:r>
        <w:rPr>
          <w:spacing w:val="-3"/>
          <w:sz w:val="24"/>
        </w:rPr>
        <w:t xml:space="preserve"> </w:t>
      </w:r>
      <w:r>
        <w:rPr>
          <w:sz w:val="24"/>
        </w:rPr>
        <w:t>П. Химия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криминалистике.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1990.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300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before="137" w:line="360" w:lineRule="auto"/>
        <w:ind w:right="225"/>
        <w:rPr>
          <w:sz w:val="24"/>
        </w:rPr>
      </w:pPr>
      <w:r>
        <w:rPr>
          <w:sz w:val="24"/>
        </w:rPr>
        <w:t>Пигучина Г. В. Повторяем химию на примерах из повседневной жизни. – М.: Аркти,</w:t>
      </w:r>
      <w:r>
        <w:rPr>
          <w:spacing w:val="-57"/>
          <w:sz w:val="24"/>
        </w:rPr>
        <w:t xml:space="preserve"> </w:t>
      </w:r>
      <w:r>
        <w:rPr>
          <w:sz w:val="24"/>
        </w:rPr>
        <w:t>2000. –</w:t>
      </w:r>
      <w:r>
        <w:rPr>
          <w:spacing w:val="-1"/>
          <w:sz w:val="24"/>
        </w:rPr>
        <w:t xml:space="preserve"> </w:t>
      </w:r>
      <w:r>
        <w:rPr>
          <w:sz w:val="24"/>
        </w:rPr>
        <w:t>133 с.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spacing w:line="360" w:lineRule="auto"/>
        <w:ind w:right="233"/>
        <w:rPr>
          <w:sz w:val="24"/>
        </w:rPr>
      </w:pPr>
      <w:proofErr w:type="gramStart"/>
      <w:r>
        <w:rPr>
          <w:sz w:val="24"/>
        </w:rPr>
        <w:t>Степин</w:t>
      </w:r>
      <w:proofErr w:type="gramEnd"/>
      <w:r>
        <w:rPr>
          <w:spacing w:val="44"/>
          <w:sz w:val="24"/>
        </w:rPr>
        <w:t xml:space="preserve"> </w:t>
      </w:r>
      <w:r>
        <w:rPr>
          <w:sz w:val="24"/>
        </w:rPr>
        <w:t>Б.</w:t>
      </w:r>
      <w:r>
        <w:rPr>
          <w:spacing w:val="43"/>
          <w:sz w:val="24"/>
        </w:rPr>
        <w:t xml:space="preserve"> </w:t>
      </w:r>
      <w:r>
        <w:rPr>
          <w:sz w:val="24"/>
        </w:rPr>
        <w:t>Д.,</w:t>
      </w:r>
      <w:r>
        <w:rPr>
          <w:spacing w:val="42"/>
          <w:sz w:val="24"/>
        </w:rPr>
        <w:t xml:space="preserve"> </w:t>
      </w:r>
      <w:r>
        <w:rPr>
          <w:sz w:val="24"/>
        </w:rPr>
        <w:t>Аликберова</w:t>
      </w:r>
      <w:r>
        <w:rPr>
          <w:spacing w:val="41"/>
          <w:sz w:val="24"/>
        </w:rPr>
        <w:t xml:space="preserve"> </w:t>
      </w:r>
      <w:r>
        <w:rPr>
          <w:sz w:val="24"/>
        </w:rPr>
        <w:t>Л.</w:t>
      </w:r>
      <w:r>
        <w:rPr>
          <w:spacing w:val="43"/>
          <w:sz w:val="24"/>
        </w:rPr>
        <w:t xml:space="preserve"> </w:t>
      </w:r>
      <w:r>
        <w:rPr>
          <w:sz w:val="24"/>
        </w:rPr>
        <w:t>Ю.</w:t>
      </w:r>
      <w:r>
        <w:rPr>
          <w:spacing w:val="43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4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эффектные</w:t>
      </w:r>
      <w:r>
        <w:rPr>
          <w:spacing w:val="41"/>
          <w:sz w:val="24"/>
        </w:rPr>
        <w:t xml:space="preserve"> </w:t>
      </w:r>
      <w:r>
        <w:rPr>
          <w:sz w:val="24"/>
        </w:rPr>
        <w:t>опыты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2003.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351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2"/>
        </w:numPr>
        <w:tabs>
          <w:tab w:val="left" w:pos="952"/>
        </w:tabs>
        <w:ind w:hanging="361"/>
        <w:rPr>
          <w:sz w:val="24"/>
        </w:rPr>
      </w:pP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(энциклопедический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Ол</w:t>
      </w:r>
      <w:r>
        <w:rPr>
          <w:sz w:val="24"/>
        </w:rPr>
        <w:t>ма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559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Heading1"/>
        <w:spacing w:before="144"/>
        <w:ind w:left="3585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before="132"/>
        <w:ind w:hanging="361"/>
        <w:rPr>
          <w:sz w:val="24"/>
        </w:rPr>
      </w:pPr>
      <w:r>
        <w:rPr>
          <w:sz w:val="24"/>
        </w:rPr>
        <w:t>Ахметов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неорганическая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Высш.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1"/>
          <w:sz w:val="24"/>
        </w:rPr>
        <w:t xml:space="preserve"> </w:t>
      </w:r>
      <w:r>
        <w:rPr>
          <w:sz w:val="24"/>
        </w:rPr>
        <w:t>1987. –</w:t>
      </w:r>
      <w:r>
        <w:rPr>
          <w:spacing w:val="-1"/>
          <w:sz w:val="24"/>
        </w:rPr>
        <w:t xml:space="preserve"> </w:t>
      </w:r>
      <w:r>
        <w:rPr>
          <w:sz w:val="24"/>
        </w:rPr>
        <w:t>630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before="139" w:line="360" w:lineRule="auto"/>
        <w:ind w:right="228"/>
        <w:rPr>
          <w:sz w:val="24"/>
        </w:rPr>
      </w:pPr>
      <w:r>
        <w:rPr>
          <w:sz w:val="24"/>
        </w:rPr>
        <w:t>Бердоносов</w:t>
      </w:r>
      <w:r>
        <w:rPr>
          <w:spacing w:val="23"/>
          <w:sz w:val="24"/>
        </w:rPr>
        <w:t xml:space="preserve"> </w:t>
      </w:r>
      <w:r>
        <w:rPr>
          <w:sz w:val="24"/>
        </w:rPr>
        <w:t>С.</w:t>
      </w:r>
      <w:r>
        <w:rPr>
          <w:spacing w:val="24"/>
          <w:sz w:val="24"/>
        </w:rPr>
        <w:t xml:space="preserve"> </w:t>
      </w:r>
      <w:r>
        <w:rPr>
          <w:sz w:val="24"/>
        </w:rPr>
        <w:t>С.,</w:t>
      </w:r>
      <w:r>
        <w:rPr>
          <w:spacing w:val="24"/>
          <w:sz w:val="24"/>
        </w:rPr>
        <w:t xml:space="preserve"> </w:t>
      </w:r>
      <w:r>
        <w:rPr>
          <w:sz w:val="24"/>
        </w:rPr>
        <w:t>Менделеева</w:t>
      </w:r>
      <w:r>
        <w:rPr>
          <w:spacing w:val="24"/>
          <w:sz w:val="24"/>
        </w:rPr>
        <w:t xml:space="preserve"> </w:t>
      </w:r>
      <w:r>
        <w:rPr>
          <w:sz w:val="24"/>
        </w:rPr>
        <w:t>Е.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3"/>
          <w:sz w:val="24"/>
        </w:rPr>
        <w:t xml:space="preserve"> </w:t>
      </w:r>
      <w:r>
        <w:rPr>
          <w:sz w:val="24"/>
        </w:rPr>
        <w:t>Химия.</w:t>
      </w:r>
      <w:r>
        <w:rPr>
          <w:spacing w:val="26"/>
          <w:sz w:val="24"/>
        </w:rPr>
        <w:t xml:space="preserve"> </w:t>
      </w:r>
      <w:r>
        <w:rPr>
          <w:sz w:val="24"/>
        </w:rPr>
        <w:t>Новейший</w:t>
      </w:r>
      <w:r>
        <w:rPr>
          <w:spacing w:val="26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М.:</w:t>
      </w:r>
      <w:r>
        <w:rPr>
          <w:spacing w:val="24"/>
          <w:sz w:val="24"/>
        </w:rPr>
        <w:t xml:space="preserve"> </w:t>
      </w:r>
      <w:r>
        <w:rPr>
          <w:sz w:val="24"/>
        </w:rPr>
        <w:t>Махаон,</w:t>
      </w:r>
      <w:r>
        <w:rPr>
          <w:spacing w:val="-57"/>
          <w:sz w:val="24"/>
        </w:rPr>
        <w:t xml:space="preserve"> </w:t>
      </w:r>
      <w:r>
        <w:rPr>
          <w:sz w:val="24"/>
        </w:rPr>
        <w:t>2006. –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367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ind w:hanging="361"/>
        <w:rPr>
          <w:sz w:val="24"/>
        </w:rPr>
      </w:pPr>
      <w:r>
        <w:rPr>
          <w:sz w:val="24"/>
        </w:rPr>
        <w:t>Браунт</w:t>
      </w:r>
      <w:r>
        <w:rPr>
          <w:spacing w:val="-2"/>
          <w:sz w:val="24"/>
        </w:rPr>
        <w:t xml:space="preserve"> </w:t>
      </w:r>
      <w:r>
        <w:rPr>
          <w:sz w:val="24"/>
        </w:rPr>
        <w:t>Лемей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1983. –</w:t>
      </w:r>
      <w:r>
        <w:rPr>
          <w:spacing w:val="-1"/>
          <w:sz w:val="24"/>
        </w:rPr>
        <w:t xml:space="preserve"> </w:t>
      </w:r>
      <w:r>
        <w:rPr>
          <w:sz w:val="24"/>
        </w:rPr>
        <w:t>520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CA3D13">
      <w:pPr>
        <w:rPr>
          <w:sz w:val="24"/>
        </w:rPr>
        <w:sectPr w:rsidR="00CA3D13">
          <w:pgSz w:w="11910" w:h="17340"/>
          <w:pgMar w:top="1460" w:right="760" w:bottom="280" w:left="1240" w:header="720" w:footer="720" w:gutter="0"/>
          <w:cols w:space="720"/>
        </w:sectPr>
      </w:pP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before="67" w:line="360" w:lineRule="auto"/>
        <w:ind w:right="227"/>
        <w:jc w:val="both"/>
        <w:rPr>
          <w:sz w:val="24"/>
        </w:rPr>
      </w:pPr>
      <w:r>
        <w:rPr>
          <w:sz w:val="24"/>
        </w:rPr>
        <w:lastRenderedPageBreak/>
        <w:t>Бусев А. И., Ефимов И. П. Определения, понятия и термины в химии. 2-е изд. – М.: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224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line="360" w:lineRule="auto"/>
        <w:ind w:right="227"/>
        <w:jc w:val="both"/>
        <w:rPr>
          <w:sz w:val="24"/>
        </w:rPr>
      </w:pPr>
      <w:r>
        <w:rPr>
          <w:sz w:val="24"/>
        </w:rPr>
        <w:t>Леонтович А. В. К проблеме исследований в науке и в образовании //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 деятельности учащихся: Методический сборник. – М.: Народное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1"/>
          <w:sz w:val="24"/>
        </w:rPr>
        <w:t xml:space="preserve"> </w:t>
      </w:r>
      <w:r>
        <w:rPr>
          <w:sz w:val="24"/>
        </w:rPr>
        <w:t>– С. 33-37.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line="360" w:lineRule="auto"/>
        <w:ind w:right="232"/>
        <w:jc w:val="both"/>
        <w:rPr>
          <w:sz w:val="24"/>
        </w:rPr>
      </w:pPr>
      <w:r>
        <w:rPr>
          <w:sz w:val="24"/>
        </w:rPr>
        <w:t>Леонтович А. В. Учебно-исследовательская деятельность школьников как модель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//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10. –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152-158.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line="362" w:lineRule="auto"/>
        <w:ind w:right="229"/>
        <w:jc w:val="both"/>
        <w:rPr>
          <w:sz w:val="24"/>
        </w:rPr>
      </w:pPr>
      <w:r>
        <w:rPr>
          <w:sz w:val="24"/>
        </w:rPr>
        <w:t>Популярная библиотека химических элементов. В 2 кн. 2-е изд. – М.: Наука, 2008. –</w:t>
      </w:r>
      <w:r>
        <w:rPr>
          <w:spacing w:val="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1. – 566 с.; Кн. 2. –</w:t>
      </w:r>
      <w:r>
        <w:rPr>
          <w:spacing w:val="-3"/>
          <w:sz w:val="24"/>
        </w:rPr>
        <w:t xml:space="preserve"> </w:t>
      </w:r>
      <w:r>
        <w:rPr>
          <w:sz w:val="24"/>
        </w:rPr>
        <w:t>572 с.</w:t>
      </w:r>
    </w:p>
    <w:p w:rsidR="00CA3D13" w:rsidRDefault="00A12659">
      <w:pPr>
        <w:pStyle w:val="a5"/>
        <w:numPr>
          <w:ilvl w:val="0"/>
          <w:numId w:val="1"/>
        </w:numPr>
        <w:tabs>
          <w:tab w:val="left" w:pos="952"/>
        </w:tabs>
        <w:spacing w:line="271" w:lineRule="exact"/>
        <w:ind w:hanging="361"/>
        <w:jc w:val="both"/>
        <w:rPr>
          <w:sz w:val="24"/>
        </w:rPr>
      </w:pPr>
      <w:r>
        <w:rPr>
          <w:sz w:val="24"/>
        </w:rPr>
        <w:t>Рэмсден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Л.: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2005. –</w:t>
      </w:r>
      <w:r>
        <w:rPr>
          <w:spacing w:val="-1"/>
          <w:sz w:val="24"/>
        </w:rPr>
        <w:t xml:space="preserve"> </w:t>
      </w:r>
      <w:r>
        <w:rPr>
          <w:sz w:val="24"/>
        </w:rPr>
        <w:t>784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sectPr w:rsidR="00CA3D13" w:rsidSect="00CA3D13">
      <w:pgSz w:w="11910" w:h="17340"/>
      <w:pgMar w:top="1460" w:right="76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75D"/>
    <w:multiLevelType w:val="hybridMultilevel"/>
    <w:tmpl w:val="71344BD0"/>
    <w:lvl w:ilvl="0" w:tplc="D08E8928">
      <w:numFmt w:val="bullet"/>
      <w:lvlText w:val="-"/>
      <w:lvlJc w:val="left"/>
      <w:pPr>
        <w:ind w:left="23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6B7AADBA">
      <w:numFmt w:val="bullet"/>
      <w:lvlText w:val="•"/>
      <w:lvlJc w:val="left"/>
      <w:pPr>
        <w:ind w:left="1206" w:hanging="140"/>
      </w:pPr>
      <w:rPr>
        <w:rFonts w:hint="default"/>
        <w:lang w:val="ru-RU" w:eastAsia="en-US" w:bidi="ar-SA"/>
      </w:rPr>
    </w:lvl>
    <w:lvl w:ilvl="2" w:tplc="566E481E">
      <w:numFmt w:val="bullet"/>
      <w:lvlText w:val="•"/>
      <w:lvlJc w:val="left"/>
      <w:pPr>
        <w:ind w:left="2173" w:hanging="140"/>
      </w:pPr>
      <w:rPr>
        <w:rFonts w:hint="default"/>
        <w:lang w:val="ru-RU" w:eastAsia="en-US" w:bidi="ar-SA"/>
      </w:rPr>
    </w:lvl>
    <w:lvl w:ilvl="3" w:tplc="38268C2C">
      <w:numFmt w:val="bullet"/>
      <w:lvlText w:val="•"/>
      <w:lvlJc w:val="left"/>
      <w:pPr>
        <w:ind w:left="3139" w:hanging="140"/>
      </w:pPr>
      <w:rPr>
        <w:rFonts w:hint="default"/>
        <w:lang w:val="ru-RU" w:eastAsia="en-US" w:bidi="ar-SA"/>
      </w:rPr>
    </w:lvl>
    <w:lvl w:ilvl="4" w:tplc="F3B642F8">
      <w:numFmt w:val="bullet"/>
      <w:lvlText w:val="•"/>
      <w:lvlJc w:val="left"/>
      <w:pPr>
        <w:ind w:left="4106" w:hanging="140"/>
      </w:pPr>
      <w:rPr>
        <w:rFonts w:hint="default"/>
        <w:lang w:val="ru-RU" w:eastAsia="en-US" w:bidi="ar-SA"/>
      </w:rPr>
    </w:lvl>
    <w:lvl w:ilvl="5" w:tplc="A3C66E04">
      <w:numFmt w:val="bullet"/>
      <w:lvlText w:val="•"/>
      <w:lvlJc w:val="left"/>
      <w:pPr>
        <w:ind w:left="5073" w:hanging="140"/>
      </w:pPr>
      <w:rPr>
        <w:rFonts w:hint="default"/>
        <w:lang w:val="ru-RU" w:eastAsia="en-US" w:bidi="ar-SA"/>
      </w:rPr>
    </w:lvl>
    <w:lvl w:ilvl="6" w:tplc="012E794E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2AAEDB1A">
      <w:numFmt w:val="bullet"/>
      <w:lvlText w:val="•"/>
      <w:lvlJc w:val="left"/>
      <w:pPr>
        <w:ind w:left="7006" w:hanging="140"/>
      </w:pPr>
      <w:rPr>
        <w:rFonts w:hint="default"/>
        <w:lang w:val="ru-RU" w:eastAsia="en-US" w:bidi="ar-SA"/>
      </w:rPr>
    </w:lvl>
    <w:lvl w:ilvl="8" w:tplc="FE549044">
      <w:numFmt w:val="bullet"/>
      <w:lvlText w:val="•"/>
      <w:lvlJc w:val="left"/>
      <w:pPr>
        <w:ind w:left="7973" w:hanging="140"/>
      </w:pPr>
      <w:rPr>
        <w:rFonts w:hint="default"/>
        <w:lang w:val="ru-RU" w:eastAsia="en-US" w:bidi="ar-SA"/>
      </w:rPr>
    </w:lvl>
  </w:abstractNum>
  <w:abstractNum w:abstractNumId="1">
    <w:nsid w:val="0EBB3BA1"/>
    <w:multiLevelType w:val="hybridMultilevel"/>
    <w:tmpl w:val="BAC0ED24"/>
    <w:lvl w:ilvl="0" w:tplc="302A29A8">
      <w:start w:val="1"/>
      <w:numFmt w:val="decimal"/>
      <w:lvlText w:val="%1."/>
      <w:lvlJc w:val="left"/>
      <w:pPr>
        <w:ind w:left="951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5941190">
      <w:numFmt w:val="bullet"/>
      <w:lvlText w:val="•"/>
      <w:lvlJc w:val="left"/>
      <w:pPr>
        <w:ind w:left="1854" w:hanging="257"/>
      </w:pPr>
      <w:rPr>
        <w:rFonts w:hint="default"/>
        <w:lang w:val="ru-RU" w:eastAsia="en-US" w:bidi="ar-SA"/>
      </w:rPr>
    </w:lvl>
    <w:lvl w:ilvl="2" w:tplc="2D1278FA">
      <w:numFmt w:val="bullet"/>
      <w:lvlText w:val="•"/>
      <w:lvlJc w:val="left"/>
      <w:pPr>
        <w:ind w:left="2749" w:hanging="257"/>
      </w:pPr>
      <w:rPr>
        <w:rFonts w:hint="default"/>
        <w:lang w:val="ru-RU" w:eastAsia="en-US" w:bidi="ar-SA"/>
      </w:rPr>
    </w:lvl>
    <w:lvl w:ilvl="3" w:tplc="99DAE7A2">
      <w:numFmt w:val="bullet"/>
      <w:lvlText w:val="•"/>
      <w:lvlJc w:val="left"/>
      <w:pPr>
        <w:ind w:left="3643" w:hanging="257"/>
      </w:pPr>
      <w:rPr>
        <w:rFonts w:hint="default"/>
        <w:lang w:val="ru-RU" w:eastAsia="en-US" w:bidi="ar-SA"/>
      </w:rPr>
    </w:lvl>
    <w:lvl w:ilvl="4" w:tplc="D2D48D94">
      <w:numFmt w:val="bullet"/>
      <w:lvlText w:val="•"/>
      <w:lvlJc w:val="left"/>
      <w:pPr>
        <w:ind w:left="4538" w:hanging="257"/>
      </w:pPr>
      <w:rPr>
        <w:rFonts w:hint="default"/>
        <w:lang w:val="ru-RU" w:eastAsia="en-US" w:bidi="ar-SA"/>
      </w:rPr>
    </w:lvl>
    <w:lvl w:ilvl="5" w:tplc="D5C6A116">
      <w:numFmt w:val="bullet"/>
      <w:lvlText w:val="•"/>
      <w:lvlJc w:val="left"/>
      <w:pPr>
        <w:ind w:left="5433" w:hanging="257"/>
      </w:pPr>
      <w:rPr>
        <w:rFonts w:hint="default"/>
        <w:lang w:val="ru-RU" w:eastAsia="en-US" w:bidi="ar-SA"/>
      </w:rPr>
    </w:lvl>
    <w:lvl w:ilvl="6" w:tplc="70061DFE">
      <w:numFmt w:val="bullet"/>
      <w:lvlText w:val="•"/>
      <w:lvlJc w:val="left"/>
      <w:pPr>
        <w:ind w:left="6327" w:hanging="257"/>
      </w:pPr>
      <w:rPr>
        <w:rFonts w:hint="default"/>
        <w:lang w:val="ru-RU" w:eastAsia="en-US" w:bidi="ar-SA"/>
      </w:rPr>
    </w:lvl>
    <w:lvl w:ilvl="7" w:tplc="E380432C">
      <w:numFmt w:val="bullet"/>
      <w:lvlText w:val="•"/>
      <w:lvlJc w:val="left"/>
      <w:pPr>
        <w:ind w:left="7222" w:hanging="257"/>
      </w:pPr>
      <w:rPr>
        <w:rFonts w:hint="default"/>
        <w:lang w:val="ru-RU" w:eastAsia="en-US" w:bidi="ar-SA"/>
      </w:rPr>
    </w:lvl>
    <w:lvl w:ilvl="8" w:tplc="5492F362">
      <w:numFmt w:val="bullet"/>
      <w:lvlText w:val="•"/>
      <w:lvlJc w:val="left"/>
      <w:pPr>
        <w:ind w:left="8117" w:hanging="257"/>
      </w:pPr>
      <w:rPr>
        <w:rFonts w:hint="default"/>
        <w:lang w:val="ru-RU" w:eastAsia="en-US" w:bidi="ar-SA"/>
      </w:rPr>
    </w:lvl>
  </w:abstractNum>
  <w:abstractNum w:abstractNumId="2">
    <w:nsid w:val="0F805F5B"/>
    <w:multiLevelType w:val="hybridMultilevel"/>
    <w:tmpl w:val="E3864C4C"/>
    <w:lvl w:ilvl="0" w:tplc="76EE0B34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A47C96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1FDCB158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1FF6769A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4BE4E5F2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180CED7A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0890F12E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17FEC35A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CF660DB6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abstractNum w:abstractNumId="3">
    <w:nsid w:val="239129F6"/>
    <w:multiLevelType w:val="hybridMultilevel"/>
    <w:tmpl w:val="0DC229BE"/>
    <w:lvl w:ilvl="0" w:tplc="A6EC194E">
      <w:numFmt w:val="bullet"/>
      <w:lvlText w:val="•"/>
      <w:lvlJc w:val="left"/>
      <w:pPr>
        <w:ind w:left="23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B06E95A">
      <w:numFmt w:val="bullet"/>
      <w:lvlText w:val="•"/>
      <w:lvlJc w:val="left"/>
      <w:pPr>
        <w:ind w:left="1206" w:hanging="144"/>
      </w:pPr>
      <w:rPr>
        <w:rFonts w:hint="default"/>
        <w:lang w:val="ru-RU" w:eastAsia="en-US" w:bidi="ar-SA"/>
      </w:rPr>
    </w:lvl>
    <w:lvl w:ilvl="2" w:tplc="BAAC06F8">
      <w:numFmt w:val="bullet"/>
      <w:lvlText w:val="•"/>
      <w:lvlJc w:val="left"/>
      <w:pPr>
        <w:ind w:left="2173" w:hanging="144"/>
      </w:pPr>
      <w:rPr>
        <w:rFonts w:hint="default"/>
        <w:lang w:val="ru-RU" w:eastAsia="en-US" w:bidi="ar-SA"/>
      </w:rPr>
    </w:lvl>
    <w:lvl w:ilvl="3" w:tplc="9E2C9ED6">
      <w:numFmt w:val="bullet"/>
      <w:lvlText w:val="•"/>
      <w:lvlJc w:val="left"/>
      <w:pPr>
        <w:ind w:left="3139" w:hanging="144"/>
      </w:pPr>
      <w:rPr>
        <w:rFonts w:hint="default"/>
        <w:lang w:val="ru-RU" w:eastAsia="en-US" w:bidi="ar-SA"/>
      </w:rPr>
    </w:lvl>
    <w:lvl w:ilvl="4" w:tplc="08109D7C">
      <w:numFmt w:val="bullet"/>
      <w:lvlText w:val="•"/>
      <w:lvlJc w:val="left"/>
      <w:pPr>
        <w:ind w:left="4106" w:hanging="144"/>
      </w:pPr>
      <w:rPr>
        <w:rFonts w:hint="default"/>
        <w:lang w:val="ru-RU" w:eastAsia="en-US" w:bidi="ar-SA"/>
      </w:rPr>
    </w:lvl>
    <w:lvl w:ilvl="5" w:tplc="039CEFEE">
      <w:numFmt w:val="bullet"/>
      <w:lvlText w:val="•"/>
      <w:lvlJc w:val="left"/>
      <w:pPr>
        <w:ind w:left="5073" w:hanging="144"/>
      </w:pPr>
      <w:rPr>
        <w:rFonts w:hint="default"/>
        <w:lang w:val="ru-RU" w:eastAsia="en-US" w:bidi="ar-SA"/>
      </w:rPr>
    </w:lvl>
    <w:lvl w:ilvl="6" w:tplc="3FCCF660">
      <w:numFmt w:val="bullet"/>
      <w:lvlText w:val="•"/>
      <w:lvlJc w:val="left"/>
      <w:pPr>
        <w:ind w:left="6039" w:hanging="144"/>
      </w:pPr>
      <w:rPr>
        <w:rFonts w:hint="default"/>
        <w:lang w:val="ru-RU" w:eastAsia="en-US" w:bidi="ar-SA"/>
      </w:rPr>
    </w:lvl>
    <w:lvl w:ilvl="7" w:tplc="587E65A8">
      <w:numFmt w:val="bullet"/>
      <w:lvlText w:val="•"/>
      <w:lvlJc w:val="left"/>
      <w:pPr>
        <w:ind w:left="7006" w:hanging="144"/>
      </w:pPr>
      <w:rPr>
        <w:rFonts w:hint="default"/>
        <w:lang w:val="ru-RU" w:eastAsia="en-US" w:bidi="ar-SA"/>
      </w:rPr>
    </w:lvl>
    <w:lvl w:ilvl="8" w:tplc="5BE0023C">
      <w:numFmt w:val="bullet"/>
      <w:lvlText w:val="•"/>
      <w:lvlJc w:val="left"/>
      <w:pPr>
        <w:ind w:left="7973" w:hanging="144"/>
      </w:pPr>
      <w:rPr>
        <w:rFonts w:hint="default"/>
        <w:lang w:val="ru-RU" w:eastAsia="en-US" w:bidi="ar-SA"/>
      </w:rPr>
    </w:lvl>
  </w:abstractNum>
  <w:abstractNum w:abstractNumId="4">
    <w:nsid w:val="38C21B4A"/>
    <w:multiLevelType w:val="hybridMultilevel"/>
    <w:tmpl w:val="171CF274"/>
    <w:lvl w:ilvl="0" w:tplc="DDEE7764">
      <w:numFmt w:val="bullet"/>
      <w:lvlText w:val="-"/>
      <w:lvlJc w:val="left"/>
      <w:pPr>
        <w:ind w:left="231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B6C4078A">
      <w:numFmt w:val="bullet"/>
      <w:lvlText w:val="•"/>
      <w:lvlJc w:val="left"/>
      <w:pPr>
        <w:ind w:left="1206" w:hanging="250"/>
      </w:pPr>
      <w:rPr>
        <w:rFonts w:hint="default"/>
        <w:lang w:val="ru-RU" w:eastAsia="en-US" w:bidi="ar-SA"/>
      </w:rPr>
    </w:lvl>
    <w:lvl w:ilvl="2" w:tplc="AC98D388">
      <w:numFmt w:val="bullet"/>
      <w:lvlText w:val="•"/>
      <w:lvlJc w:val="left"/>
      <w:pPr>
        <w:ind w:left="2173" w:hanging="250"/>
      </w:pPr>
      <w:rPr>
        <w:rFonts w:hint="default"/>
        <w:lang w:val="ru-RU" w:eastAsia="en-US" w:bidi="ar-SA"/>
      </w:rPr>
    </w:lvl>
    <w:lvl w:ilvl="3" w:tplc="A7505602">
      <w:numFmt w:val="bullet"/>
      <w:lvlText w:val="•"/>
      <w:lvlJc w:val="left"/>
      <w:pPr>
        <w:ind w:left="3139" w:hanging="250"/>
      </w:pPr>
      <w:rPr>
        <w:rFonts w:hint="default"/>
        <w:lang w:val="ru-RU" w:eastAsia="en-US" w:bidi="ar-SA"/>
      </w:rPr>
    </w:lvl>
    <w:lvl w:ilvl="4" w:tplc="1C184122">
      <w:numFmt w:val="bullet"/>
      <w:lvlText w:val="•"/>
      <w:lvlJc w:val="left"/>
      <w:pPr>
        <w:ind w:left="4106" w:hanging="250"/>
      </w:pPr>
      <w:rPr>
        <w:rFonts w:hint="default"/>
        <w:lang w:val="ru-RU" w:eastAsia="en-US" w:bidi="ar-SA"/>
      </w:rPr>
    </w:lvl>
    <w:lvl w:ilvl="5" w:tplc="47CE02A6">
      <w:numFmt w:val="bullet"/>
      <w:lvlText w:val="•"/>
      <w:lvlJc w:val="left"/>
      <w:pPr>
        <w:ind w:left="5073" w:hanging="250"/>
      </w:pPr>
      <w:rPr>
        <w:rFonts w:hint="default"/>
        <w:lang w:val="ru-RU" w:eastAsia="en-US" w:bidi="ar-SA"/>
      </w:rPr>
    </w:lvl>
    <w:lvl w:ilvl="6" w:tplc="10F4A536">
      <w:numFmt w:val="bullet"/>
      <w:lvlText w:val="•"/>
      <w:lvlJc w:val="left"/>
      <w:pPr>
        <w:ind w:left="6039" w:hanging="250"/>
      </w:pPr>
      <w:rPr>
        <w:rFonts w:hint="default"/>
        <w:lang w:val="ru-RU" w:eastAsia="en-US" w:bidi="ar-SA"/>
      </w:rPr>
    </w:lvl>
    <w:lvl w:ilvl="7" w:tplc="81005FB0">
      <w:numFmt w:val="bullet"/>
      <w:lvlText w:val="•"/>
      <w:lvlJc w:val="left"/>
      <w:pPr>
        <w:ind w:left="7006" w:hanging="250"/>
      </w:pPr>
      <w:rPr>
        <w:rFonts w:hint="default"/>
        <w:lang w:val="ru-RU" w:eastAsia="en-US" w:bidi="ar-SA"/>
      </w:rPr>
    </w:lvl>
    <w:lvl w:ilvl="8" w:tplc="813EA764">
      <w:numFmt w:val="bullet"/>
      <w:lvlText w:val="•"/>
      <w:lvlJc w:val="left"/>
      <w:pPr>
        <w:ind w:left="7973" w:hanging="250"/>
      </w:pPr>
      <w:rPr>
        <w:rFonts w:hint="default"/>
        <w:lang w:val="ru-RU" w:eastAsia="en-US" w:bidi="ar-SA"/>
      </w:rPr>
    </w:lvl>
  </w:abstractNum>
  <w:abstractNum w:abstractNumId="5">
    <w:nsid w:val="4AB70013"/>
    <w:multiLevelType w:val="hybridMultilevel"/>
    <w:tmpl w:val="16E23F3E"/>
    <w:lvl w:ilvl="0" w:tplc="8EF49C4C">
      <w:start w:val="1"/>
      <w:numFmt w:val="decimal"/>
      <w:lvlText w:val="%1."/>
      <w:lvlJc w:val="left"/>
      <w:pPr>
        <w:ind w:left="9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466850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3F7E3080">
      <w:numFmt w:val="bullet"/>
      <w:lvlText w:val="•"/>
      <w:lvlJc w:val="left"/>
      <w:pPr>
        <w:ind w:left="2749" w:hanging="360"/>
      </w:pPr>
      <w:rPr>
        <w:rFonts w:hint="default"/>
        <w:lang w:val="ru-RU" w:eastAsia="en-US" w:bidi="ar-SA"/>
      </w:rPr>
    </w:lvl>
    <w:lvl w:ilvl="3" w:tplc="EF8EE26A">
      <w:numFmt w:val="bullet"/>
      <w:lvlText w:val="•"/>
      <w:lvlJc w:val="left"/>
      <w:pPr>
        <w:ind w:left="3643" w:hanging="360"/>
      </w:pPr>
      <w:rPr>
        <w:rFonts w:hint="default"/>
        <w:lang w:val="ru-RU" w:eastAsia="en-US" w:bidi="ar-SA"/>
      </w:rPr>
    </w:lvl>
    <w:lvl w:ilvl="4" w:tplc="77B6FF88">
      <w:numFmt w:val="bullet"/>
      <w:lvlText w:val="•"/>
      <w:lvlJc w:val="left"/>
      <w:pPr>
        <w:ind w:left="4538" w:hanging="360"/>
      </w:pPr>
      <w:rPr>
        <w:rFonts w:hint="default"/>
        <w:lang w:val="ru-RU" w:eastAsia="en-US" w:bidi="ar-SA"/>
      </w:rPr>
    </w:lvl>
    <w:lvl w:ilvl="5" w:tplc="B202A87C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2A043FF4">
      <w:numFmt w:val="bullet"/>
      <w:lvlText w:val="•"/>
      <w:lvlJc w:val="left"/>
      <w:pPr>
        <w:ind w:left="6327" w:hanging="360"/>
      </w:pPr>
      <w:rPr>
        <w:rFonts w:hint="default"/>
        <w:lang w:val="ru-RU" w:eastAsia="en-US" w:bidi="ar-SA"/>
      </w:rPr>
    </w:lvl>
    <w:lvl w:ilvl="7" w:tplc="EB1C23CE">
      <w:numFmt w:val="bullet"/>
      <w:lvlText w:val="•"/>
      <w:lvlJc w:val="left"/>
      <w:pPr>
        <w:ind w:left="7222" w:hanging="360"/>
      </w:pPr>
      <w:rPr>
        <w:rFonts w:hint="default"/>
        <w:lang w:val="ru-RU" w:eastAsia="en-US" w:bidi="ar-SA"/>
      </w:rPr>
    </w:lvl>
    <w:lvl w:ilvl="8" w:tplc="F28EDF0A">
      <w:numFmt w:val="bullet"/>
      <w:lvlText w:val="•"/>
      <w:lvlJc w:val="left"/>
      <w:pPr>
        <w:ind w:left="8117" w:hanging="36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A3D13"/>
    <w:rsid w:val="004F5A99"/>
    <w:rsid w:val="00A12659"/>
    <w:rsid w:val="00CA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3D1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3D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A3D13"/>
    <w:pPr>
      <w:ind w:left="23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A3D13"/>
    <w:pPr>
      <w:ind w:left="91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CA3D13"/>
    <w:pPr>
      <w:spacing w:line="368" w:lineRule="exact"/>
    </w:pPr>
    <w:rPr>
      <w:rFonts w:ascii="Arial" w:eastAsia="Arial" w:hAnsi="Arial" w:cs="Arial"/>
      <w:sz w:val="33"/>
      <w:szCs w:val="33"/>
    </w:rPr>
  </w:style>
  <w:style w:type="paragraph" w:styleId="a5">
    <w:name w:val="List Paragraph"/>
    <w:basedOn w:val="a"/>
    <w:uiPriority w:val="1"/>
    <w:qFormat/>
    <w:rsid w:val="00CA3D13"/>
    <w:pPr>
      <w:ind w:left="231" w:firstLine="679"/>
    </w:pPr>
  </w:style>
  <w:style w:type="paragraph" w:customStyle="1" w:styleId="TableParagraph">
    <w:name w:val="Table Paragraph"/>
    <w:basedOn w:val="a"/>
    <w:uiPriority w:val="1"/>
    <w:qFormat/>
    <w:rsid w:val="00CA3D13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3020</Words>
  <Characters>17220</Characters>
  <Application>Microsoft Office Word</Application>
  <DocSecurity>0</DocSecurity>
  <Lines>143</Lines>
  <Paragraphs>40</Paragraphs>
  <ScaleCrop>false</ScaleCrop>
  <Company/>
  <LinksUpToDate>false</LinksUpToDate>
  <CharactersWithSpaces>20200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Тарицына</dc:creator>
  <cp:lastModifiedBy>Учитель</cp:lastModifiedBy>
  <cp:revision>2</cp:revision>
  <dcterms:created xsi:type="dcterms:W3CDTF">2021-08-11T20:21:00Z</dcterms:created>
  <dcterms:modified xsi:type="dcterms:W3CDTF">2021-09-03T11:51:00Z</dcterms:modified>
</cp:coreProperties>
</file>