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F4A" w:rsidRDefault="001167D4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sz w:val="44"/>
          <w:lang w:eastAsia="ru-RU"/>
        </w:rPr>
        <w:t>Зильбачинская</w:t>
      </w:r>
      <w:proofErr w:type="spellEnd"/>
      <w:r>
        <w:rPr>
          <w:rFonts w:ascii="Times New Roman" w:eastAsia="Times New Roman" w:hAnsi="Times New Roman" w:cs="Times New Roman"/>
          <w:b/>
          <w:sz w:val="44"/>
          <w:lang w:eastAsia="ru-RU"/>
        </w:rPr>
        <w:t xml:space="preserve"> СОШ»</w:t>
      </w:r>
    </w:p>
    <w:p w:rsidR="007A6F4A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1167D4" w:rsidRDefault="001167D4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1167D4" w:rsidRDefault="001167D4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1167D4" w:rsidRDefault="001167D4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7A6F4A" w:rsidRPr="00A80C9C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44"/>
          <w:lang w:eastAsia="ru-RU"/>
        </w:rPr>
        <w:t>ПЛАН РАБОТЫ</w:t>
      </w:r>
    </w:p>
    <w:p w:rsidR="007A6F4A" w:rsidRPr="00A80C9C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44"/>
          <w:lang w:eastAsia="ru-RU"/>
        </w:rPr>
        <w:t>школьного методического объединения</w:t>
      </w:r>
    </w:p>
    <w:p w:rsidR="007A6F4A" w:rsidRPr="00A80C9C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44"/>
          <w:lang w:eastAsia="ru-RU"/>
        </w:rPr>
        <w:t>учителей русского языка и литературы</w:t>
      </w:r>
    </w:p>
    <w:p w:rsidR="007A6F4A" w:rsidRPr="00A80C9C" w:rsidRDefault="001167D4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lang w:eastAsia="ru-RU"/>
        </w:rPr>
        <w:t>на 2021-2022</w:t>
      </w:r>
      <w:r w:rsidR="007A6F4A" w:rsidRPr="00A80C9C">
        <w:rPr>
          <w:rFonts w:ascii="Times New Roman" w:eastAsia="Times New Roman" w:hAnsi="Times New Roman" w:cs="Times New Roman"/>
          <w:b/>
          <w:sz w:val="44"/>
          <w:lang w:eastAsia="ru-RU"/>
        </w:rPr>
        <w:t xml:space="preserve"> учебный год</w:t>
      </w:r>
    </w:p>
    <w:p w:rsidR="007A6F4A" w:rsidRPr="00A80C9C" w:rsidRDefault="007A6F4A" w:rsidP="007A6F4A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7A6F4A" w:rsidRPr="00A80C9C" w:rsidRDefault="007A6F4A" w:rsidP="007A6F4A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7A6F4A" w:rsidRPr="00A80C9C" w:rsidRDefault="007A6F4A" w:rsidP="007A6F4A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7A6F4A" w:rsidRPr="00A80C9C" w:rsidRDefault="007A6F4A" w:rsidP="007A6F4A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7A6F4A" w:rsidRPr="00A80C9C" w:rsidRDefault="007A6F4A" w:rsidP="007A6F4A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7A6F4A" w:rsidRPr="00A80C9C" w:rsidRDefault="007A6F4A" w:rsidP="007A6F4A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lang w:eastAsia="ru-RU"/>
        </w:rPr>
        <w:t xml:space="preserve">Руководитель: </w:t>
      </w:r>
      <w:r w:rsidR="001167D4">
        <w:rPr>
          <w:rFonts w:ascii="Times New Roman" w:eastAsia="Times New Roman" w:hAnsi="Times New Roman" w:cs="Times New Roman"/>
          <w:sz w:val="28"/>
          <w:lang w:eastAsia="ru-RU"/>
        </w:rPr>
        <w:t>Ахмедова Г.Р.</w:t>
      </w:r>
    </w:p>
    <w:p w:rsidR="007A6F4A" w:rsidRPr="00A80C9C" w:rsidRDefault="007A6F4A" w:rsidP="007A6F4A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7A6F4A" w:rsidRPr="00A80C9C" w:rsidRDefault="007A6F4A" w:rsidP="007A6F4A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7A6F4A" w:rsidRDefault="007A6F4A" w:rsidP="007A6F4A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7A6F4A" w:rsidRDefault="007A6F4A" w:rsidP="007A6F4A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7A6F4A" w:rsidRDefault="007A6F4A" w:rsidP="007A6F4A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7A6F4A" w:rsidRPr="00A80C9C" w:rsidRDefault="007A6F4A" w:rsidP="007A6F4A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7A6F4A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A6F4A" w:rsidRPr="00A80C9C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ДЕЯТЕЛЬНОСТИ ШМО НА 2020-2021 УЧЕБНЫЙ ГОД</w:t>
      </w:r>
    </w:p>
    <w:p w:rsidR="007A6F4A" w:rsidRPr="00A80C9C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работы ШМО</w:t>
      </w: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: создание и организация системы гуманитарного образования в школе, ориентированной на гарантированный результат (т.е. уровень обученности, обучаемости, воспитанности, отношения к чтению), каковым является развитое творческое мышление, креативность, универсальное знание.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Средством реализации этой цели считаем образовательные технологии, построенные на принципах деятельностного подхода, личностно-ориентированного и развивающего обучения.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ШМО: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Концентрирование основных сил ШМО в направлении повышения качества обучения, воспитания и развития школьников.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мотивацию учителей на овладение приемами анализа собственных результатов образовательного процесса, участие в освоении передового опыта, изучение и применение новых образовательных технологий в профессиональной деятельности членов ШМО гуманитарного цикла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творческое самовыражение, раскрытие профессионального потенциала педагогов в процессе работы с одаренными детьми.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Сосредоточить основные усилия ШМО на совершенствование системы повторения, отработке навыков тестирования и подготовке учащихся к итоговой аттестации в форме ОГЭ</w:t>
      </w:r>
      <w:r w:rsidR="00116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ЕГЭ</w:t>
      </w: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гуманитарного образования:</w:t>
      </w: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гуманитарного знания, формирование умений.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Задачи гуманитарного образования: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1.Формирование основ гуманитарного мышления: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развитие интеллектуально-эвристических способностей,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развитие мыслительных и поведенческих стратегий и компетенций, 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обучение ремеслу историка, литератора, ритора, лингвиста и т.д.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Развитие школьника, как субъекта коммуникации: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создание условий коммуникативного события в процессе обучения.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 З. Предоставление школьнику реальной возможности самовоспитания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 счет направленной систематизации знаний через систему заключительных уроков по каждой дисциплине,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внедрение в практику работы ШМО индивидуально-дифференцированного подхода обучения и воспитания,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Образовательная деятельность ШМО гуманитарного цикла не противоречит принципам гуманитарного образования: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принцип экологического подхода к образованию (целостное видение самого себя и своей человеческой функции во взаимоотношении с обществом);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принцип гуманизации (обеспечение приоритета общечеловеческих ценностей, личностного и индивидуального подхода; формирование нравственности и духовности на основе общекультурных и национальных традиций);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принцип демократизации (реализация педагогики сотрудничества, самоорганизация и самоопределение в выборе альтернативных вариантов обучения);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принцип развивающего образования (постановка и реализация целей, восхождения к новым целям).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Для успешной работы в реализации научно-методической темы ШМО гуманитарного цикла учителя используют принципы воспитания творческих способностей личности:</w:t>
      </w:r>
    </w:p>
    <w:p w:rsidR="007A6F4A" w:rsidRPr="00A80C9C" w:rsidRDefault="007A6F4A" w:rsidP="007A6F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единства и оптимального сочетания управления индивидуальной работы и коллективной,</w:t>
      </w:r>
    </w:p>
    <w:p w:rsidR="007A6F4A" w:rsidRPr="00A80C9C" w:rsidRDefault="007A6F4A" w:rsidP="007A6F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единства и оптимального сочетания управления и самоуправления,</w:t>
      </w:r>
    </w:p>
    <w:p w:rsidR="007A6F4A" w:rsidRPr="00A80C9C" w:rsidRDefault="007A6F4A" w:rsidP="007A6F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единства и оптимального сочетания репродукции и проблемных методов,</w:t>
      </w:r>
    </w:p>
    <w:p w:rsidR="007A6F4A" w:rsidRPr="00A80C9C" w:rsidRDefault="007A6F4A" w:rsidP="007A6F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единства и оптимального сочетания рационального и эмоционального,</w:t>
      </w:r>
    </w:p>
    <w:p w:rsidR="007A6F4A" w:rsidRPr="00A80C9C" w:rsidRDefault="007A6F4A" w:rsidP="007A6F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оптимальной трудности и проблемности, организуемой деятельности учащихся,</w:t>
      </w:r>
    </w:p>
    <w:p w:rsidR="007A6F4A" w:rsidRPr="00A80C9C" w:rsidRDefault="007A6F4A" w:rsidP="007A6F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новизны и разнообразия деятельности учащихся,</w:t>
      </w:r>
    </w:p>
    <w:p w:rsidR="007A6F4A" w:rsidRPr="00A80C9C" w:rsidRDefault="007A6F4A" w:rsidP="007A6F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единства образования, развития и воспитания,</w:t>
      </w:r>
    </w:p>
    <w:p w:rsidR="007A6F4A" w:rsidRPr="00A80C9C" w:rsidRDefault="007A6F4A" w:rsidP="007A6F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сотрудничества ученика и учителя, оптимизма веры в силы и способности ученика,</w:t>
      </w:r>
    </w:p>
    <w:p w:rsidR="007A6F4A" w:rsidRPr="00A80C9C" w:rsidRDefault="007A6F4A" w:rsidP="007A6F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поощрения успеха и доброжелательной критики недостатков.</w:t>
      </w:r>
    </w:p>
    <w:p w:rsidR="007A6F4A" w:rsidRPr="00A80C9C" w:rsidRDefault="007A6F4A" w:rsidP="007A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не первый год ШМО строит свою работу в соответствии с личностно-ориентированной направленностью развития школьников. В настоящее время коллектив вышел на новую для себя проблему: повышение качества образования на основе современных образовательных технологий, роста профессиональной компетентности педагогических кадров в условиях перехода на новое содержание образования, внедрения нового механизма оценки результатов учебной </w:t>
      </w: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 учащихся в условиях информатизации системы образования.</w:t>
      </w: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7A6F4A" w:rsidRPr="00A80C9C" w:rsidRDefault="007A6F4A" w:rsidP="007A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работы – содействие повышению качества образования в условиях информатизации системы образования. </w:t>
      </w:r>
    </w:p>
    <w:p w:rsidR="007A6F4A" w:rsidRPr="00A80C9C" w:rsidRDefault="007A6F4A" w:rsidP="007A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поддержки педагогам в освоении и введении в действие государственных образовательных стандартов общего образования;</w:t>
      </w: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оказание помощи в развитии творческого потенциала  педагогических работников; удовлетворение информационных, учебно-методических, образовательных потребностей педагогических работников; создание условий для организации и осуществления повышения квалификации педагогических  работников через курсы повышения квалификации ИКТ- компетентности (профессиональный уровень).</w:t>
      </w:r>
    </w:p>
    <w:p w:rsidR="007A6F4A" w:rsidRPr="00A80C9C" w:rsidRDefault="007A6F4A" w:rsidP="007A6F4A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7A6F4A" w:rsidRPr="00A80C9C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тема: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«Профессиональная компетентность учителей русского языка и литературы как основной фактор повышения качества образовательного процесса».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ШМО: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прочных умений и навыков по предметам гуманитарного цикла на основе дифференцированного обучения, использования динамичной системы классной, групповой и индивидуальной работы с учащимися;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на уроках гуманитарного цикла гражданской идентичности;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педагогического мастерства учителей и их компетенции в области образовательных и информационно-коммуникативных технологий.</w:t>
      </w:r>
    </w:p>
    <w:p w:rsidR="007A6F4A" w:rsidRPr="00A80C9C" w:rsidRDefault="007A6F4A" w:rsidP="007A6F4A">
      <w:pPr>
        <w:numPr>
          <w:ilvl w:val="0"/>
          <w:numId w:val="1"/>
        </w:numPr>
        <w:spacing w:before="100" w:after="100" w:line="240" w:lineRule="auto"/>
        <w:ind w:left="-851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качества знаний учащихся по предметам гуманитарного цикла путем применения индивидуального, дифференцированного и личностно-ориентированного подходов и современных педагогических технологий. </w:t>
      </w:r>
    </w:p>
    <w:p w:rsidR="007A6F4A" w:rsidRPr="00A80C9C" w:rsidRDefault="007A6F4A" w:rsidP="007A6F4A">
      <w:pPr>
        <w:numPr>
          <w:ilvl w:val="0"/>
          <w:numId w:val="1"/>
        </w:numPr>
        <w:spacing w:before="100" w:after="100" w:line="240" w:lineRule="auto"/>
        <w:ind w:left="-851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ИКТ и мультимедийных технологий в преподавании предметов гуманитарного цикла.</w:t>
      </w:r>
    </w:p>
    <w:p w:rsidR="007A6F4A" w:rsidRPr="00A80C9C" w:rsidRDefault="007A6F4A" w:rsidP="007A6F4A">
      <w:pPr>
        <w:numPr>
          <w:ilvl w:val="0"/>
          <w:numId w:val="1"/>
        </w:numPr>
        <w:spacing w:before="100" w:after="100" w:line="240" w:lineRule="auto"/>
        <w:ind w:left="-851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мотивации 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мероприятий.</w:t>
      </w:r>
    </w:p>
    <w:p w:rsidR="007A6F4A" w:rsidRDefault="007A6F4A" w:rsidP="007A6F4A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67D4" w:rsidRDefault="001167D4" w:rsidP="007A6F4A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67D4" w:rsidRDefault="001167D4" w:rsidP="007A6F4A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67D4" w:rsidRPr="00A80C9C" w:rsidRDefault="001167D4" w:rsidP="007A6F4A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F4A" w:rsidRPr="00A80C9C" w:rsidRDefault="001167D4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Задачи на 2021-2022</w:t>
      </w:r>
      <w:r w:rsidR="007A6F4A"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год: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Продолжение мониторинга качества и управления профессиональной деятельностью педагогов.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Организация повышения квалификации учителей через постоянно действующие формы обучения (курсы повышения квалификации).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Изучение инновационных процессов в методике преподавания в условиях реализации ФГОС через систему самообразования.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Совершенствование умения применять системно - деятельностный подход при обучении гуманитарным дисциплинам.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Совершенствование форм и методов организации внеклассной деятельности по гуманитарным дисциплинам.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Организация системной подготовки учащихся к выполнению заданий   ОГЭ по гуманитарным дисциплинам.</w:t>
      </w:r>
    </w:p>
    <w:p w:rsidR="007A6F4A" w:rsidRPr="00A80C9C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 работы: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рост качества знаний учащихся;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познавательного интереса обучающихся к предметам гуманитарного цикла;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учителями ШМО системой преподавания предметов в соответствии с новым ФГОС;</w:t>
      </w:r>
    </w:p>
    <w:p w:rsidR="007A6F4A" w:rsidRPr="00FD0ACD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в процессе обучения для формирования у учащихся ключевых компетентностей, УУД.</w:t>
      </w:r>
    </w:p>
    <w:p w:rsidR="007A6F4A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F4A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F4A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F4A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67D4" w:rsidRDefault="001167D4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67D4" w:rsidRDefault="001167D4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F4A" w:rsidRPr="00A80C9C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Направления методической работы: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Аналитическая деятельность: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м</w:t>
      </w:r>
      <w:r w:rsidR="001167D4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етодической деятельности за 2020-2021</w:t>
      </w: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</w:t>
      </w:r>
      <w:r w:rsidR="001167D4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ебный год и планирование на 2021-2022</w:t>
      </w: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направлений деятельности педагогов (тема самообразования);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Информационная деятельность: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новинок в методической литературе в целях совершенствования педагогической деятельности;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продолжение знакомства с ФГОС основного общего образования.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Организация методической деятельности: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Консультативная деятельность: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консультирование педагогов по вопросам составления рабочих программ и тематического планирования;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консультирование педагогов с целью ликвидации затруднений в педагогической деятельности;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консультирование педагогов по вопросам в сфере формирования универсальных учебных действий в рамках ФГОС.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Организационные формы работы: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заседания методического объединения;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методическая помощь и индивидуальные консультации по вопросам преподавания предметов основной школы, организации внеурочной деятельности;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взаимопосещение</w:t>
      </w:r>
      <w:proofErr w:type="spellEnd"/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 педагогами;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выступления учителей на ШМО, практико-ориентированных семинарах, педагогических советах;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семинарах, вебинарах, конференциях, встречах в образовательных учреждениях района;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квалификации педагогов на курсах;</w:t>
      </w:r>
    </w:p>
    <w:p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прохождение аттестации педагогическими работниками.</w:t>
      </w:r>
    </w:p>
    <w:p w:rsidR="001167D4" w:rsidRDefault="001167D4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67D4" w:rsidRDefault="001167D4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F4A" w:rsidRPr="00A80C9C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 работы МО учителей русского языка и литературы</w:t>
      </w:r>
    </w:p>
    <w:p w:rsidR="007A6F4A" w:rsidRPr="00A80C9C" w:rsidRDefault="001167D4" w:rsidP="007A6F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2021-2022</w:t>
      </w:r>
      <w:r w:rsidR="007A6F4A"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W w:w="0" w:type="auto"/>
        <w:tblInd w:w="-289" w:type="dxa"/>
        <w:tblCellMar>
          <w:left w:w="10" w:type="dxa"/>
          <w:right w:w="10" w:type="dxa"/>
        </w:tblCellMar>
        <w:tblLook w:val="04A0"/>
      </w:tblPr>
      <w:tblGrid>
        <w:gridCol w:w="2651"/>
        <w:gridCol w:w="12161"/>
      </w:tblGrid>
      <w:tr w:rsidR="007A6F4A" w:rsidRPr="00A80C9C" w:rsidTr="001167D4">
        <w:trPr>
          <w:trHeight w:val="547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1167D4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1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1167D4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7A6F4A" w:rsidRPr="00A80C9C" w:rsidTr="001167D4">
        <w:trPr>
          <w:trHeight w:val="1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1167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Учебно-организационная работа.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Изучение нормативных документов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Знакомство и изучение требований по подготовке и сдаче ОГЭ</w:t>
            </w:r>
            <w:r w:rsidR="00116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ЕГЭ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Знакомство с новинками учебно-методической литературы по предметам.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Оформление стендов по подготовке к экзаменам в 11 и 9 классах.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Подготовка материалов к проведению промежуточного и итогового контроля.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uppressAutoHyphens/>
              <w:spacing w:after="0" w:line="240" w:lineRule="auto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7A6F4A" w:rsidRPr="00A80C9C" w:rsidTr="001167D4">
        <w:trPr>
          <w:trHeight w:val="2744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1167D4">
            <w:pPr>
              <w:suppressAutoHyphens/>
              <w:spacing w:after="0" w:line="240" w:lineRule="auto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лаборатории учителя</w:t>
            </w:r>
          </w:p>
        </w:tc>
        <w:tc>
          <w:tcPr>
            <w:tcW w:w="1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1167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Приобретение новых дидактических материалов, таблиц, наглядных пособий по предметам.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Приобретение методических пособий по подготовке к итоговой аттестации по предметам в 11 и 9 классах.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 Совершенствование технической стороны кабинетов.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4.Участие в смотре кабинетов.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 Анализ наличия необходимых учебников и программ.  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6.Систематизация тестовых заданий по классам и темам.</w:t>
            </w:r>
          </w:p>
        </w:tc>
      </w:tr>
      <w:tr w:rsidR="007A6F4A" w:rsidRPr="00A80C9C" w:rsidTr="001167D4">
        <w:trPr>
          <w:trHeight w:val="1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совершенствованию педагогического мастерства учителей.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1167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1.Оказание помощи аттестующим учителям.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2.Участие в семинарах для учителей по подготовке к ОГЭ</w:t>
            </w:r>
            <w:r w:rsidR="00116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ЕГЭ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3.Участие в конкурсах инновационных и методических разработок.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4.Участие в общественном смотре достижений общеобразовательных учреждений.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5.Посещение курсов повышения квалификации.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6.Участие в творческих конкурсах.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Методическая неделя.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7A6F4A" w:rsidRPr="00A80C9C" w:rsidTr="001167D4">
        <w:trPr>
          <w:trHeight w:val="1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1167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контроля и руководства.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Контрольные</w:t>
            </w:r>
            <w:r w:rsidR="00996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по преемственности в 5-м классе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последующим мониторингом.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Мониторинг результатов контрольных работ по итогам учебного года, входных и промежуточных.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 Контроль за выполнением календарно-тематического планирования. 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Подготовка экзаменационных материалов.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7A6F4A" w:rsidRPr="00A80C9C" w:rsidTr="001167D4">
        <w:trPr>
          <w:trHeight w:val="1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1167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 внеклассной работы по предметам.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Проведение предметных недель.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Участие в различных конкурсах, викторинах в рамках школьных, районных, областных мероприятий.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Организация школьных олимпиад.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Участие в муниципальном туре предметных олимпиад.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</w:tbl>
    <w:p w:rsidR="007A6F4A" w:rsidRPr="00A80C9C" w:rsidRDefault="007A6F4A" w:rsidP="007A6F4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F4A" w:rsidRPr="00A80C9C" w:rsidRDefault="007A6F4A" w:rsidP="007A6F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заседаний ШМО</w:t>
      </w:r>
    </w:p>
    <w:tbl>
      <w:tblPr>
        <w:tblW w:w="14864" w:type="dxa"/>
        <w:tblInd w:w="-289" w:type="dxa"/>
        <w:tblCellMar>
          <w:left w:w="10" w:type="dxa"/>
          <w:right w:w="10" w:type="dxa"/>
        </w:tblCellMar>
        <w:tblLook w:val="04A0"/>
      </w:tblPr>
      <w:tblGrid>
        <w:gridCol w:w="2127"/>
        <w:gridCol w:w="12737"/>
      </w:tblGrid>
      <w:tr w:rsidR="007A6F4A" w:rsidRPr="00A80C9C" w:rsidTr="001167D4">
        <w:trPr>
          <w:trHeight w:val="4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1167D4">
            <w:pPr>
              <w:suppressAutoHyphens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1167D4">
            <w:pPr>
              <w:suppressAutoHyphens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заседания</w:t>
            </w:r>
          </w:p>
        </w:tc>
      </w:tr>
      <w:tr w:rsidR="007A6F4A" w:rsidRPr="00A80C9C" w:rsidTr="001167D4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Анализ работы за 20</w:t>
            </w:r>
            <w:r w:rsidR="00116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</w:t>
            </w:r>
            <w:r w:rsidR="00116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Утверждение плана работы на новый учебный год.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Основные направления работы ШМО учителей гуманитарного цикла.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Утверждение тем по самообразованию.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Корректировка и утверждение рабочих программ учителей.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7A6F4A" w:rsidRPr="00A80C9C" w:rsidTr="001167D4">
        <w:trPr>
          <w:trHeight w:val="25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1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Анализ результатов итоговой аттестации в форме ЕГЭ; анализ результатов промежуточной аттестации. О проведении пробных ОГЭ</w:t>
            </w:r>
            <w:r w:rsidR="00116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ЕГЭ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9 </w:t>
            </w:r>
            <w:r w:rsidR="00116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классах в течение учебного года</w:t>
            </w:r>
            <w:proofErr w:type="gramStart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ол-во, сроки)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Качество знаний учащихся 5- 10 классов. Проблемы преемственности.</w:t>
            </w:r>
          </w:p>
          <w:p w:rsidR="007A6F4A" w:rsidRPr="00A80C9C" w:rsidRDefault="001167D4" w:rsidP="00116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7A6F4A" w:rsidRPr="00A80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Методические достижения учителей русского языка и литературы (о личном участии в проф. конкурсах, участие и результативность уч-ся в районных и краевых конкурсах).</w:t>
            </w:r>
          </w:p>
          <w:p w:rsidR="007A6F4A" w:rsidRPr="00A80C9C" w:rsidRDefault="001167D4" w:rsidP="00116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7A6F4A" w:rsidRPr="00A80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Школьный тур предметных олимпиад.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:rsidTr="001167D4">
        <w:trPr>
          <w:trHeight w:val="220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Ноябрь - декабрь</w:t>
            </w:r>
          </w:p>
        </w:tc>
        <w:tc>
          <w:tcPr>
            <w:tcW w:w="1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 Итоги школьного тура предметных олимпиад. Об организации районных олимпиад по предметам. Работа с одаренными детьми.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Внедрение ФГОС второго поколения на уроках русского языка, литературы в 5-10 классах.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Подготовка предметной недели.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7A6F4A" w:rsidRPr="00A80C9C" w:rsidTr="001167D4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февраль</w:t>
            </w:r>
          </w:p>
        </w:tc>
        <w:tc>
          <w:tcPr>
            <w:tcW w:w="1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Подготовка учащихся к ОГЭ и ЕГЭ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Анализ результатов муниципальных олимпиад.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Обобщение опыта. Доклад на тему: «Использование личностно- ориентированных педагогических технологий на уроках русского языка и литературы в условиях реализации ФГОС второго поколения» 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7A6F4A" w:rsidRPr="00A80C9C" w:rsidTr="001167D4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Экзамены и их «подводные рифы» (о подготовке к ОГЭ</w:t>
            </w:r>
            <w:r w:rsidR="00116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ЕГЭ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3.Утверждение экзаменационного материала для промежуточной аттестации.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Обобщение опыта. «Использование новых педагогических технологий на уроках русского языка и литературы как условие обеспечения современного качества образования»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7A6F4A" w:rsidRPr="00A80C9C" w:rsidTr="001167D4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- май</w:t>
            </w:r>
          </w:p>
        </w:tc>
        <w:tc>
          <w:tcPr>
            <w:tcW w:w="1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Подведение итогов работы ШМО за 202</w:t>
            </w:r>
            <w:r w:rsidR="00116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202</w:t>
            </w:r>
            <w:r w:rsidR="00116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Утверждение задач на новый 202</w:t>
            </w:r>
            <w:r w:rsidR="00116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202</w:t>
            </w:r>
            <w:r w:rsidR="00116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Подведение итогов работы учителей по своим методическим темам.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Отчет о работе ШМО.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Анализ результатов итоговых контрольных работ</w:t>
            </w:r>
          </w:p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7A6F4A" w:rsidRPr="00A80C9C" w:rsidRDefault="007A6F4A" w:rsidP="007A6F4A">
      <w:pPr>
        <w:spacing w:before="100" w:after="10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A6F4A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167D4" w:rsidRDefault="001167D4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167D4" w:rsidRDefault="001167D4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167D4" w:rsidRDefault="001167D4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A6F4A" w:rsidRPr="00A80C9C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План-сетка заседаний ШМО </w:t>
      </w:r>
      <w:r w:rsidRPr="00A80C9C"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  <w:t>учителей русского языка и литературы на 2020-2021 учебный год</w:t>
      </w:r>
    </w:p>
    <w:tbl>
      <w:tblPr>
        <w:tblW w:w="14914" w:type="dxa"/>
        <w:tblInd w:w="-885" w:type="dxa"/>
        <w:tblCellMar>
          <w:left w:w="10" w:type="dxa"/>
          <w:right w:w="10" w:type="dxa"/>
        </w:tblCellMar>
        <w:tblLook w:val="04A0"/>
      </w:tblPr>
      <w:tblGrid>
        <w:gridCol w:w="1437"/>
        <w:gridCol w:w="2883"/>
        <w:gridCol w:w="7017"/>
        <w:gridCol w:w="3577"/>
      </w:tblGrid>
      <w:tr w:rsidR="007A6F4A" w:rsidRPr="00A80C9C" w:rsidTr="001167D4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1167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1167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1167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7A6F4A" w:rsidRPr="00A80C9C" w:rsidTr="001167D4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1167D4">
            <w:pPr>
              <w:spacing w:before="100" w:after="10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  <w:t>1 Заседание ШМО:</w:t>
            </w: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A80C9C"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  <w:t>Тема:</w:t>
            </w:r>
            <w:r w:rsidRPr="00A80C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«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и организация методической работы учителей русского языка и литературы на 202</w:t>
            </w:r>
            <w:r w:rsidR="00116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116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год».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Цель:</w:t>
            </w:r>
            <w:r w:rsidRPr="00A80C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обсудить план работы ШМО на 202</w:t>
            </w:r>
            <w:r w:rsidR="001167D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  <w:r w:rsidRPr="00A80C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– 202</w:t>
            </w:r>
            <w:r w:rsidR="001167D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</w:t>
            </w:r>
            <w:r w:rsidRPr="00A80C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уч. год, основные направления работы.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Анализ деятельности ШМО учителей гуманитарного цикла за 20</w:t>
            </w:r>
            <w:r w:rsidR="00116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116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 и утверждение плана работы ШМО на 202</w:t>
            </w:r>
            <w:r w:rsidR="00116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116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Анализ качества знаний обучающихся (итоговой аттестации) по результатам ЕГЭ. Утверждение графиков консультаций по подготовке к ЕГЭ и ОГЭ. 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Корректировка и утверждение методической темы и плана работы школьного методического объединения учителей</w:t>
            </w: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A80C9C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tt-RU" w:eastAsia="ru-RU"/>
              </w:rPr>
              <w:t xml:space="preserve">русского языка и литературы </w:t>
            </w: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202</w:t>
            </w:r>
            <w:r w:rsidR="001167D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-202</w:t>
            </w:r>
            <w:r w:rsidR="001167D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год.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Утверждение тем по самообразованию учителей русского языка и литературы.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Согласование рабочих программ по предметам гуманитарного цикла на 202</w:t>
            </w:r>
            <w:r w:rsidR="00116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116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год, составление тематического планирования.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Подготовка обучающихся к Всероссийской олимпиаде по русскому языку и литературе 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Утверждение </w:t>
            </w:r>
            <w:proofErr w:type="spellStart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КИМов</w:t>
            </w:r>
            <w:proofErr w:type="spellEnd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входной диагностики по предметам.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</w:t>
            </w: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Соблюдение единого орфографического режима при оформлении школьной и ученической документации.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9. Организация внеурочной работы.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одаренными и высокомотивированными детьми.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Система мер по пробелам в знаниях обучающихся, организация работы с отстающими обучающимися.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ШМО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:rsidTr="001167D4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711" w:rsidRDefault="00996711" w:rsidP="00116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996711" w:rsidRDefault="00996711" w:rsidP="00116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7A6F4A" w:rsidRPr="00A80C9C" w:rsidRDefault="007A6F4A" w:rsidP="00116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lastRenderedPageBreak/>
              <w:t>Заседание ШМО</w:t>
            </w: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A80C9C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Возможности </w:t>
            </w:r>
            <w:proofErr w:type="gramStart"/>
            <w:r w:rsidRPr="00A80C9C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современных</w:t>
            </w:r>
            <w:proofErr w:type="gramEnd"/>
            <w:r w:rsidRPr="00A80C9C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УМК с</w:t>
            </w:r>
          </w:p>
          <w:p w:rsidR="007A6F4A" w:rsidRPr="00A80C9C" w:rsidRDefault="007A6F4A" w:rsidP="00116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точки зрения достижения планируемых</w:t>
            </w:r>
          </w:p>
          <w:p w:rsidR="007A6F4A" w:rsidRPr="00A80C9C" w:rsidRDefault="007A6F4A" w:rsidP="00116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0C9C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результатов»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Выработка программы целенаправленной работы по подготовке обучающихся к ЕГЭ и ОГЭ.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Изучение государственных документов по проблемам образования, инструктивно - методических писем.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Изучение интересов и склонностей мотивированных обучающихся: уточнение критериев всех видов одаренности: интеллектуальной, академической, творческой, художественной и т.д. Формирование списков одарённых обучающихся.</w:t>
            </w:r>
          </w:p>
          <w:p w:rsidR="007A6F4A" w:rsidRPr="007A6F4A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Выступление - отчет по теме самообразования «</w:t>
            </w:r>
            <w:r w:rsidRPr="007A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Культурологический аспект преподавания русского языка и литературы как фактор развития культурного опыта обучающихся». (Обмен опытом)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Проведение входного мониторинга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русскому языку и литературе в 5-11 классах. 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Анализ входного контроля. Планирование коррекции работы с обучающимися с пониженной мотивацией к обучению.</w:t>
            </w:r>
          </w:p>
          <w:p w:rsidR="007A6F4A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Подготовка учащихся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всероссийским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школьным олимпиадам.</w:t>
            </w:r>
          </w:p>
          <w:p w:rsidR="007A6F4A" w:rsidRPr="00FD0ACD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D0AC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Выбор тем ИИП.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ШМО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A6F4A" w:rsidRPr="00A80C9C" w:rsidTr="001167D4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  <w:t>2. Заседание ШМО:</w:t>
            </w: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A80C9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</w:t>
            </w:r>
            <w:bookmarkStart w:id="0" w:name="_Hlk36743867"/>
            <w:r w:rsidRPr="00A80C9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:</w:t>
            </w:r>
            <w:r w:rsidRPr="00A80C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«Пути повышения профессиональной компетентности учителей русского языка и литературы».</w:t>
            </w:r>
          </w:p>
          <w:bookmarkEnd w:id="0"/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Цель:</w:t>
            </w:r>
            <w:r w:rsidRPr="00A80C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использование наиболее эффективных технологий </w:t>
            </w:r>
            <w:r w:rsidRPr="00A80C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преподавания предметов, разнообразные вариативные подходы для успешного обучения и воспитания детей.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Классно-обобщающий контроль. Преемственность начального и среднего обучения. Адаптация обучающихся 5-х классов (</w:t>
            </w:r>
            <w:proofErr w:type="spellStart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 русского языка и литературы, анкетирование).   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Подготовка к написанию итогового сочинения обучающимися 11-х классов. Изучение нормативных документов. Организация работы с обучающимися. 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Изучение методических рекомендаций по подготовке к написанию итогового сочинения.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Качественный и количественный анализ результатов тренировочных сочинений для обучающихся 11-х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классов, разбор ошибок.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Подготовка к устному собеседованию в 9-х классах.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Подготовка и проведение   Всероссийской олимпиады по русскому языку и литературе школьного уровня. 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Организация подготовки ко 2 этапу предметных олимпиад.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Обзор новых образовательных порталов по русскому языку и литературе.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Организация и проведение диагностического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тестирования (стартовое) обучающихся 9,11-х классов по русскому языку в форме ЕГЭ и ОГЭ.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 ШМО</w:t>
            </w:r>
          </w:p>
          <w:p w:rsidR="007A6F4A" w:rsidRPr="007A6F4A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Завуч по УР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A6F4A" w:rsidRPr="00A80C9C" w:rsidTr="001167D4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116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Заседание ШМО: </w:t>
            </w:r>
          </w:p>
          <w:p w:rsidR="007A6F4A" w:rsidRPr="00A80C9C" w:rsidRDefault="007A6F4A" w:rsidP="00116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A6F4A" w:rsidRPr="00A80C9C" w:rsidRDefault="007A6F4A" w:rsidP="001167D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«Организация обучения русского языка и литературы в условиях реализации ФГОС ООО».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сетевого взаимодействия со школами.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Анализ деятельности ШМО за 1четверть.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Прохождение программного материала за 1четверть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«Деятельность учителя в условиях внедрения новых стандартов в 9-х классах»</w:t>
            </w:r>
          </w:p>
          <w:p w:rsidR="007A6F4A" w:rsidRPr="007A6F4A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«Система подготовки обучающихся к ГИА по русскому языку». (</w:t>
            </w:r>
            <w:r w:rsidRPr="007A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Обмен опытом).</w:t>
            </w:r>
          </w:p>
          <w:p w:rsidR="007A6F4A" w:rsidRPr="007A6F4A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Творческий отчёт «Игровые технологии на уроках русского языка и литературы».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Проведение недели русского языка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литературы.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6.</w:t>
            </w:r>
            <w:r w:rsidRPr="00A80C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Доклад с презентацией по теме: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«Применение интернет - ресурсов на уроках русского языка с целью повышения качества учащихся»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8.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Итоги школьного и районного этапа Всероссийской олимпиады школьников. 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Итоги входного контроля по предметам.</w:t>
            </w:r>
          </w:p>
          <w:p w:rsidR="007A6F4A" w:rsidRPr="00A80C9C" w:rsidRDefault="007A6F4A" w:rsidP="00116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C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10. </w:t>
            </w:r>
            <w:r w:rsidRPr="00A80C9C">
              <w:rPr>
                <w:rFonts w:ascii="Times New Roman" w:hAnsi="Times New Roman" w:cs="Times New Roman"/>
                <w:sz w:val="28"/>
                <w:szCs w:val="28"/>
              </w:rPr>
              <w:t xml:space="preserve">Пробное итоговое сочинение в 11 </w:t>
            </w:r>
            <w:proofErr w:type="spellStart"/>
            <w:r w:rsidRPr="00A80C9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80C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Учителя-предметники</w:t>
            </w:r>
          </w:p>
          <w:p w:rsidR="007A6F4A" w:rsidRPr="00A80C9C" w:rsidRDefault="007A6F4A" w:rsidP="001167D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ШМО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:rsidTr="001167D4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711" w:rsidRDefault="00996711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996711" w:rsidRDefault="00996711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996711" w:rsidRDefault="00996711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996711" w:rsidRDefault="00996711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996711" w:rsidRDefault="00996711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  <w:t>3 Заседание ШМО:</w:t>
            </w:r>
            <w:r w:rsidRPr="00A80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Тема:</w:t>
            </w:r>
            <w:r w:rsidRPr="00A80C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«Влияние ИКТ на повышение учебной и творческой мотивации </w:t>
            </w:r>
            <w:proofErr w:type="gramStart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Цель:</w:t>
            </w:r>
            <w:r w:rsidRPr="00A80C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активизация познавательных интересов посредством применения ИКТ.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711" w:rsidRDefault="00996711" w:rsidP="001167D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711" w:rsidRDefault="00996711" w:rsidP="001167D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711" w:rsidRDefault="00996711" w:rsidP="001167D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711" w:rsidRDefault="00996711" w:rsidP="001167D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Диагностическая контрольная работа по русскому языку за 1 полугодие (5 – 11 классы).</w:t>
            </w:r>
          </w:p>
          <w:p w:rsidR="007A6F4A" w:rsidRPr="00A80C9C" w:rsidRDefault="007A6F4A" w:rsidP="001167D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Анализ работы педагогов ШМО по подготовке обучающихся к участию в олимпиадах, научно-исследовательских конференциях по предмету.</w:t>
            </w:r>
          </w:p>
          <w:p w:rsidR="007A6F4A" w:rsidRPr="00A80C9C" w:rsidRDefault="007A6F4A" w:rsidP="001167D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Пополнение банка заданий для проведения пробных экзаменов по русскому языку в 9 и 11 классах.</w:t>
            </w:r>
          </w:p>
          <w:p w:rsidR="007A6F4A" w:rsidRPr="00A80C9C" w:rsidRDefault="007A6F4A" w:rsidP="001167D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Промежуточная экспертиза исследовательских проектов обучающихся. Коррекция работы с мотивированными и одарёнными детьми в подготовке к научно-практической конференции «_______________________».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ШМО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A6F4A" w:rsidRPr="00A80C9C" w:rsidTr="001167D4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Заседание ШМО</w:t>
            </w:r>
          </w:p>
          <w:p w:rsidR="007A6F4A" w:rsidRPr="00A80C9C" w:rsidRDefault="007A6F4A" w:rsidP="00116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A80C9C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Внеурочная деятельность как организационный механизм реализации основной образовательной программы ООО.</w:t>
            </w:r>
          </w:p>
          <w:p w:rsidR="007A6F4A" w:rsidRPr="00A80C9C" w:rsidRDefault="007A6F4A" w:rsidP="00116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0C9C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Воспитательный потенциал ФГОС»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развитием монологической речи</w:t>
            </w:r>
            <w:r w:rsidRPr="00A80C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7A6F4A" w:rsidRPr="00A80C9C" w:rsidRDefault="007A6F4A" w:rsidP="00116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Семинар-практикум «Работа с текстом как один из путей повышения лингвистической, литературоведческой и коммуникативной компетенции обучающихся».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 «Развитие монологической речи учащихся на уроках с целью повышения качества образования по ФГОС». 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Подготовка к устной апробации выпускников 9 классов.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Анализ итогового сочинения.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Анализ уровня подготовки выпускников 9, 11 классов к ОГЭ и ЕГЭ по русскому языку.   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Планирование и проведение диагностического тестирования       по русскому языку в 9,11 классах в форме ЕГЭ и ОГЭ   на второе полугодие.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к современному уроку. Формирование УДД как условие реализации системно-деятельностного подхода в обучении школьников.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 Учебно-исследовательская и проектная деятельность как одно из важнейших средств повышения мотивации и эффективности учебной деятельности.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8. Подготовка к защите ИИП 5-10 </w:t>
            </w:r>
            <w:proofErr w:type="spellStart"/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 Ф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ормы и методы работы с обучающимися группы риска. Обобщение опыта.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 ШМО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7A6F4A" w:rsidRPr="00A80C9C" w:rsidRDefault="007A6F4A" w:rsidP="001167D4">
            <w:pPr>
              <w:spacing w:after="200" w:line="288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:rsidTr="001167D4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116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0C9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Заседание ШМО</w:t>
            </w:r>
            <w:r w:rsidRPr="00A80C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«Современные образовательные и личностно- ориентированные технологии и ФГОС ООО»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 с целью повышения эффективности преподавания и обмена опытом    преподавания с последующим анализом. 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Проведение пробного экзамена в форме ЕГЭ в 11 классах и экзамена по новой форме в 9 классах.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Работа с одарёнными детьми. Участие в разных конкурсах и олимпиадах.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Выступление по теме «Формирование и развитие читательской компетенции на уроках литературы и во внеурочное время».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Участие в научно-практической конференции «____________».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Организация и проведение предметной недели. 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Проведение Всероссийского конкурса «Живая классика».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Подготовка к ВПР.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ШМО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7A6F4A" w:rsidRPr="00A80C9C" w:rsidRDefault="007A6F4A" w:rsidP="001167D4">
            <w:pPr>
              <w:spacing w:after="200" w:line="288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A6F4A" w:rsidRPr="00A80C9C" w:rsidTr="001167D4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1167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  <w:t>4 Заседание ШМО:</w:t>
            </w: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A80C9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Тема:</w:t>
            </w:r>
            <w:r w:rsidRPr="00A80C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«ФГОС. Создание образовательного пространства для самореализации учителя и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обучающихся».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как одна из </w:t>
            </w:r>
            <w:proofErr w:type="spellStart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технологий в учебном процессе.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F4A" w:rsidRPr="00A80C9C" w:rsidRDefault="007A6F4A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1. «Отличительные особенности ФГОС второго поколения по русскому языку и литературе»  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Особенности ФГОС по русскому языку.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Особенности ФГОС по литературе.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Универсальные учебные действия.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Анализ деятельности ШМО за 3 четверть.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5. Прохождение программного материала, выполнение практической и контрольной частей. 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6. Анализ недели словесности. Выводы, предложения.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7. Обсуждение и утверждение УМК на следующий учебный год.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  Оценка результатов апробации учащихся 9класса.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9. Взаимодействие игровой и </w:t>
            </w:r>
            <w:proofErr w:type="spellStart"/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учебно</w:t>
            </w:r>
            <w:proofErr w:type="spellEnd"/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– познавательной деятельности в условиях реализации ФГОС.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 Организационно – деятельностные игры на уроках русского языка и литературы.</w:t>
            </w: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11. Анализ открытых уроков.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12. Подготовка к ВПР.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ШМО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Учителя-предметники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:rsidTr="001167D4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Заседание ШМО: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1. Проведение пробного экзамена в10 </w:t>
            </w:r>
            <w:proofErr w:type="spellStart"/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(сочинение).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Обмен опытом: «Эффективные образовательные технологии, используемые на уроках русского языка и литературы». 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 Анализ банка педагогических технологий, используемых на уроках учителями русского языка и литературы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Посещение уроков русского языка в 9-11-х классах с целью выявления подготовленности учащихся к итоговой аттестации.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Посещение уроков русского языка и литературы в 4-х классах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Мониторинг успешности в подготовке учащихся к ЕГЭ и ОГЭ.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рганизация работы обучающихся с низкой успеваемостью и низкой мотивацией по подготовке к государственной итоговой аттестации и ВПР.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ШМО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A6F4A" w:rsidRPr="00A80C9C" w:rsidTr="001167D4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Заседание 5.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 МО учителей ру</w:t>
            </w:r>
            <w:r w:rsidR="00116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сского языка и литературы в 2021-2022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</w:t>
            </w:r>
            <w:r w:rsidR="00996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 Планирование работы МО на 2022-2023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проанализировать результаты деятельности МО, западающие проблемы и определить пути их коррекции.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711" w:rsidRDefault="00996711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Анализ результатов пробных экзаменов в 11 клас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сах в форме ЕГЭ и ГИА в 9 классах.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Анализ итоговых контрольных работ и промежуточной аттестации в 5-8 классах и в 10 классе.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Определение проблем, требующих решения в новом учебном году.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 «Приемы работы по формированию речевой и языковой компетенций на уроках русского языка и литературы в 9 классе в условиях реализации ФГОС». (Обмен опытом).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Мониторинг качества обучения и образования.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Выполнение практической и теоретической части рабочих программ.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Проведение викторины по языкознанию ко Дню Славянской письменности и культуры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Подведение итогов по результатам участия одарённых детей в олимпиадах, конкурсах и др.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 Обобщение положительного опыта учебной, воспитательной и методической работы ШМО учителей русского языка и литературы.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 Самообразование – одна из форм повышения профессионального мастерства педагогов. (Отчёты по темам самообразования).</w:t>
            </w: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Планирование работы на новый 2020-2021 уч. г.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A6F4A" w:rsidRPr="00A80C9C" w:rsidRDefault="007A6F4A" w:rsidP="00116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7A6F4A" w:rsidRDefault="007A6F4A" w:rsidP="007A6F4A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1" w:name="_GoBack"/>
      <w:bookmarkEnd w:id="1"/>
    </w:p>
    <w:p w:rsidR="00996711" w:rsidRDefault="00996711" w:rsidP="007A6F4A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96711" w:rsidRDefault="00996711" w:rsidP="007A6F4A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96711" w:rsidRPr="00A80C9C" w:rsidRDefault="00996711" w:rsidP="007A6F4A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A6F4A" w:rsidRPr="007A6F4A" w:rsidRDefault="007A6F4A" w:rsidP="007A6F4A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F4A">
        <w:rPr>
          <w:rFonts w:ascii="Times New Roman" w:hAnsi="Times New Roman" w:cs="Times New Roman"/>
          <w:b/>
          <w:bCs/>
          <w:sz w:val="28"/>
          <w:szCs w:val="28"/>
        </w:rPr>
        <w:t>План работы с одарёнными детьми</w:t>
      </w:r>
    </w:p>
    <w:p w:rsidR="007A6F4A" w:rsidRPr="007A6F4A" w:rsidRDefault="007A6F4A" w:rsidP="007A6F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F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7A6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уделять особое внимание психолого-педагогической поддержке одарённых (мотивированных детей), ранней диагностики интеллектуальной одарённости, усиление научно – методического сопровождения по данному направлению; исходить из принципа: каждый ребёнок от природы одарён по-своему                                                                                                                                                                    </w:t>
      </w:r>
      <w:r w:rsidRPr="007A6F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7A6F4A" w:rsidRPr="007A6F4A" w:rsidRDefault="007A6F4A" w:rsidP="007A6F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6F4A">
        <w:rPr>
          <w:rFonts w:ascii="Times New Roman" w:eastAsia="Calibri" w:hAnsi="Times New Roman" w:cs="Times New Roman"/>
          <w:sz w:val="28"/>
          <w:szCs w:val="28"/>
        </w:rPr>
        <w:t>- предусматривать степень и метод самораскрытия одарённых обучающихся, умственное, эмоциональное, социальное развитие и индивидуальное различие обучающихся;</w:t>
      </w:r>
    </w:p>
    <w:p w:rsidR="007A6F4A" w:rsidRPr="007A6F4A" w:rsidRDefault="007A6F4A" w:rsidP="007A6F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6F4A">
        <w:rPr>
          <w:rFonts w:ascii="Times New Roman" w:eastAsia="Calibri" w:hAnsi="Times New Roman" w:cs="Times New Roman"/>
          <w:sz w:val="28"/>
          <w:szCs w:val="28"/>
        </w:rPr>
        <w:t>- удовлетворение потребности в новой информации (широкая информационно – коммуникативная адаптация);</w:t>
      </w:r>
    </w:p>
    <w:p w:rsidR="007A6F4A" w:rsidRPr="007A6F4A" w:rsidRDefault="007A6F4A" w:rsidP="007A6F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6F4A">
        <w:rPr>
          <w:rFonts w:ascii="Times New Roman" w:eastAsia="Calibri" w:hAnsi="Times New Roman" w:cs="Times New Roman"/>
          <w:sz w:val="28"/>
          <w:szCs w:val="28"/>
        </w:rPr>
        <w:t>- помощь одарённым детям в самораскрытии (их творческая направленность, самопрезентация в отношениях).</w:t>
      </w:r>
    </w:p>
    <w:p w:rsidR="007A6F4A" w:rsidRPr="007A6F4A" w:rsidRDefault="007A6F4A" w:rsidP="007A6F4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bottomFromText="200" w:vertAnchor="text"/>
        <w:tblW w:w="13887" w:type="dxa"/>
        <w:tblLook w:val="04A0"/>
      </w:tblPr>
      <w:tblGrid>
        <w:gridCol w:w="789"/>
        <w:gridCol w:w="5292"/>
        <w:gridCol w:w="2471"/>
        <w:gridCol w:w="1748"/>
        <w:gridCol w:w="3587"/>
      </w:tblGrid>
      <w:tr w:rsidR="007A6F4A" w:rsidRPr="00A80C9C" w:rsidTr="001167D4">
        <w:tc>
          <w:tcPr>
            <w:tcW w:w="789" w:type="dxa"/>
            <w:hideMark/>
          </w:tcPr>
          <w:p w:rsidR="007A6F4A" w:rsidRPr="00A80C9C" w:rsidRDefault="007A6F4A" w:rsidP="001167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292" w:type="dxa"/>
            <w:hideMark/>
          </w:tcPr>
          <w:p w:rsidR="007A6F4A" w:rsidRPr="00A80C9C" w:rsidRDefault="007A6F4A" w:rsidP="001167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мероприятия</w:t>
            </w:r>
          </w:p>
        </w:tc>
        <w:tc>
          <w:tcPr>
            <w:tcW w:w="2471" w:type="dxa"/>
            <w:hideMark/>
          </w:tcPr>
          <w:p w:rsidR="007A6F4A" w:rsidRPr="00A80C9C" w:rsidRDefault="007A6F4A" w:rsidP="001167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748" w:type="dxa"/>
            <w:hideMark/>
          </w:tcPr>
          <w:p w:rsidR="007A6F4A" w:rsidRPr="00A80C9C" w:rsidRDefault="007A6F4A" w:rsidP="001167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3587" w:type="dxa"/>
            <w:hideMark/>
          </w:tcPr>
          <w:p w:rsidR="007A6F4A" w:rsidRPr="00A80C9C" w:rsidRDefault="007A6F4A" w:rsidP="001167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7A6F4A" w:rsidRPr="00A80C9C" w:rsidTr="001167D4">
        <w:tc>
          <w:tcPr>
            <w:tcW w:w="789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5292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плана работы с одаренными детьми по русскому языку и литературе. </w:t>
            </w:r>
          </w:p>
        </w:tc>
        <w:tc>
          <w:tcPr>
            <w:tcW w:w="2471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ШМО </w:t>
            </w:r>
          </w:p>
        </w:tc>
        <w:tc>
          <w:tcPr>
            <w:tcW w:w="1748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3587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ШМО </w:t>
            </w:r>
          </w:p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:rsidTr="001167D4">
        <w:tc>
          <w:tcPr>
            <w:tcW w:w="789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5292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интересов и склонностей обучающихся: уточнение критериев всех видов одаренности: интеллектуальной, академической, творческой, художественной и т.д. Формирование списков обучающихся. </w:t>
            </w:r>
          </w:p>
        </w:tc>
        <w:tc>
          <w:tcPr>
            <w:tcW w:w="2471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Анкетирование, собеседование. Интеллектуальные игры </w:t>
            </w:r>
          </w:p>
        </w:tc>
        <w:tc>
          <w:tcPr>
            <w:tcW w:w="1748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3587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рук., учителя русского языка и литературы.</w:t>
            </w:r>
          </w:p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ШМО </w:t>
            </w:r>
          </w:p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:rsidTr="001167D4">
        <w:tc>
          <w:tcPr>
            <w:tcW w:w="789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5292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к школьной олимпиаде по русскому языку и литературе. </w:t>
            </w:r>
          </w:p>
        </w:tc>
        <w:tc>
          <w:tcPr>
            <w:tcW w:w="2471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748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587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ШМО </w:t>
            </w:r>
          </w:p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:rsidTr="001167D4">
        <w:tc>
          <w:tcPr>
            <w:tcW w:w="789" w:type="dxa"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2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к участию в Международном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конкурсе «Интеллект».</w:t>
            </w:r>
          </w:p>
        </w:tc>
        <w:tc>
          <w:tcPr>
            <w:tcW w:w="2471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Индивидуальные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занятия</w:t>
            </w:r>
          </w:p>
        </w:tc>
        <w:tc>
          <w:tcPr>
            <w:tcW w:w="1748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3587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русского языка и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литературы</w:t>
            </w:r>
          </w:p>
        </w:tc>
      </w:tr>
      <w:tr w:rsidR="007A6F4A" w:rsidRPr="00A80C9C" w:rsidTr="001167D4">
        <w:tc>
          <w:tcPr>
            <w:tcW w:w="789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 </w:t>
            </w:r>
          </w:p>
        </w:tc>
        <w:tc>
          <w:tcPr>
            <w:tcW w:w="5292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к участию в районной предметной олимпиаде. </w:t>
            </w:r>
          </w:p>
        </w:tc>
        <w:tc>
          <w:tcPr>
            <w:tcW w:w="2471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занятия с победителями школьных олимпиад </w:t>
            </w:r>
          </w:p>
        </w:tc>
        <w:tc>
          <w:tcPr>
            <w:tcW w:w="1748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3587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русского языка и литературы</w:t>
            </w:r>
          </w:p>
        </w:tc>
      </w:tr>
      <w:tr w:rsidR="007A6F4A" w:rsidRPr="00A80C9C" w:rsidTr="001167D4">
        <w:tc>
          <w:tcPr>
            <w:tcW w:w="789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5292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Выпуск информационного бюллетеня о результатах школьных и районных предметных олимпиад. </w:t>
            </w:r>
          </w:p>
        </w:tc>
        <w:tc>
          <w:tcPr>
            <w:tcW w:w="2471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Бюллетень</w:t>
            </w:r>
          </w:p>
        </w:tc>
        <w:tc>
          <w:tcPr>
            <w:tcW w:w="1748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3587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ШМО </w:t>
            </w:r>
          </w:p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:rsidTr="001167D4">
        <w:tc>
          <w:tcPr>
            <w:tcW w:w="789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5292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Межсекционное</w:t>
            </w:r>
            <w:proofErr w:type="spellEnd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 «Требования к оформлению исследовательских работ, презентаций».</w:t>
            </w:r>
          </w:p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Начало оформления творческих работ. </w:t>
            </w:r>
          </w:p>
        </w:tc>
        <w:tc>
          <w:tcPr>
            <w:tcW w:w="2471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Лекционно</w:t>
            </w:r>
            <w:proofErr w:type="spellEnd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-практическое занятие</w:t>
            </w:r>
          </w:p>
        </w:tc>
        <w:tc>
          <w:tcPr>
            <w:tcW w:w="1748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3587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русского языка и литературы</w:t>
            </w:r>
          </w:p>
        </w:tc>
      </w:tr>
      <w:tr w:rsidR="007A6F4A" w:rsidRPr="00A80C9C" w:rsidTr="001167D4">
        <w:tc>
          <w:tcPr>
            <w:tcW w:w="789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5292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консультации и завершение работы по оформлению исследований. </w:t>
            </w:r>
          </w:p>
        </w:tc>
        <w:tc>
          <w:tcPr>
            <w:tcW w:w="2471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ШМО</w:t>
            </w:r>
          </w:p>
        </w:tc>
        <w:tc>
          <w:tcPr>
            <w:tcW w:w="1748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3587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русского языка и литературы</w:t>
            </w:r>
          </w:p>
        </w:tc>
      </w:tr>
      <w:tr w:rsidR="007A6F4A" w:rsidRPr="00A80C9C" w:rsidTr="001167D4">
        <w:tc>
          <w:tcPr>
            <w:tcW w:w="789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5292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Межсекционное</w:t>
            </w:r>
            <w:proofErr w:type="spellEnd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 «Методика защиты исследовательских работ». </w:t>
            </w:r>
          </w:p>
        </w:tc>
        <w:tc>
          <w:tcPr>
            <w:tcW w:w="2471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Учебное занятие </w:t>
            </w:r>
          </w:p>
        </w:tc>
        <w:tc>
          <w:tcPr>
            <w:tcW w:w="1748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3587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ШМО </w:t>
            </w:r>
          </w:p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:rsidTr="001167D4">
        <w:trPr>
          <w:trHeight w:val="1053"/>
        </w:trPr>
        <w:tc>
          <w:tcPr>
            <w:tcW w:w="789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5292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Месячник «Презентация работы с одаренными детьми». </w:t>
            </w:r>
          </w:p>
        </w:tc>
        <w:tc>
          <w:tcPr>
            <w:tcW w:w="2471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8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3587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ШМО </w:t>
            </w:r>
          </w:p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:rsidTr="001167D4">
        <w:trPr>
          <w:trHeight w:val="458"/>
        </w:trPr>
        <w:tc>
          <w:tcPr>
            <w:tcW w:w="789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92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Результаты, достижения. Планирование на следующий уч. год.</w:t>
            </w:r>
          </w:p>
        </w:tc>
        <w:tc>
          <w:tcPr>
            <w:tcW w:w="2471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</w:t>
            </w:r>
          </w:p>
        </w:tc>
        <w:tc>
          <w:tcPr>
            <w:tcW w:w="1748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587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ШМО </w:t>
            </w:r>
          </w:p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:rsidTr="001167D4">
        <w:tc>
          <w:tcPr>
            <w:tcW w:w="789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11 </w:t>
            </w:r>
          </w:p>
        </w:tc>
        <w:tc>
          <w:tcPr>
            <w:tcW w:w="5292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Школьный интеллектуальный марафон. </w:t>
            </w:r>
          </w:p>
        </w:tc>
        <w:tc>
          <w:tcPr>
            <w:tcW w:w="2471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Интеллектуальные игры, викторины</w:t>
            </w:r>
          </w:p>
        </w:tc>
        <w:tc>
          <w:tcPr>
            <w:tcW w:w="1748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587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ШМО </w:t>
            </w:r>
          </w:p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:rsidTr="001167D4">
        <w:trPr>
          <w:trHeight w:val="675"/>
        </w:trPr>
        <w:tc>
          <w:tcPr>
            <w:tcW w:w="789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5292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конкурсах, проектах различных направлений и уровней. </w:t>
            </w:r>
          </w:p>
        </w:tc>
        <w:tc>
          <w:tcPr>
            <w:tcW w:w="2471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8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587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русского языка и литературы</w:t>
            </w:r>
          </w:p>
        </w:tc>
      </w:tr>
      <w:tr w:rsidR="007A6F4A" w:rsidRPr="00A80C9C" w:rsidTr="001167D4">
        <w:tc>
          <w:tcPr>
            <w:tcW w:w="789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5292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факультативов, элективных курсов.</w:t>
            </w:r>
          </w:p>
        </w:tc>
        <w:tc>
          <w:tcPr>
            <w:tcW w:w="2471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8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587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русского языка и литературы</w:t>
            </w:r>
          </w:p>
        </w:tc>
      </w:tr>
      <w:tr w:rsidR="007A6F4A" w:rsidRPr="00A80C9C" w:rsidTr="001167D4">
        <w:tc>
          <w:tcPr>
            <w:tcW w:w="789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5292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заданий повышенного уровня сложности для одаренных детей.</w:t>
            </w:r>
          </w:p>
        </w:tc>
        <w:tc>
          <w:tcPr>
            <w:tcW w:w="2471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8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587" w:type="dxa"/>
            <w:hideMark/>
          </w:tcPr>
          <w:p w:rsidR="007A6F4A" w:rsidRPr="00A80C9C" w:rsidRDefault="007A6F4A" w:rsidP="001167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ШМО, учителя русского языка и литературы</w:t>
            </w:r>
          </w:p>
        </w:tc>
      </w:tr>
    </w:tbl>
    <w:p w:rsidR="00C76B37" w:rsidRDefault="00C76B37"/>
    <w:sectPr w:rsidR="00C76B37" w:rsidSect="001167D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842BC"/>
    <w:multiLevelType w:val="multilevel"/>
    <w:tmpl w:val="DF741FC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BB9"/>
    <w:rsid w:val="001167D4"/>
    <w:rsid w:val="00376BB9"/>
    <w:rsid w:val="0071131B"/>
    <w:rsid w:val="007A6F4A"/>
    <w:rsid w:val="00996711"/>
    <w:rsid w:val="00C7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3858</Words>
  <Characters>21992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Пользователь</cp:lastModifiedBy>
  <cp:revision>2</cp:revision>
  <cp:lastPrinted>2021-12-17T11:16:00Z</cp:lastPrinted>
  <dcterms:created xsi:type="dcterms:W3CDTF">2021-12-17T11:19:00Z</dcterms:created>
  <dcterms:modified xsi:type="dcterms:W3CDTF">2021-12-17T11:19:00Z</dcterms:modified>
</cp:coreProperties>
</file>